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ind/>
        <w:jc w:val="center"/>
        <w:rPr>
          <w:rFonts w:ascii="Arial" w:hAnsi="Arial"/>
          <w:b w:val="1"/>
          <w:sz w:val="24"/>
        </w:rPr>
      </w:pPr>
    </w:p>
    <w:p w14:paraId="04000000">
      <w:pPr>
        <w:ind/>
        <w:jc w:val="center"/>
        <w:rPr>
          <w:rFonts w:ascii="Arial" w:hAnsi="Arial"/>
          <w:b w:val="1"/>
          <w:sz w:val="24"/>
        </w:rPr>
      </w:pPr>
    </w:p>
    <w:p w14:paraId="05000000">
      <w:pPr>
        <w:ind/>
        <w:jc w:val="center"/>
        <w:rPr>
          <w:rFonts w:ascii="Arial" w:hAnsi="Arial"/>
          <w:b w:val="1"/>
          <w:sz w:val="24"/>
        </w:rPr>
      </w:pPr>
      <w:r>
        <w:rPr>
          <w:rFonts w:ascii="Arial" w:hAnsi="Arial"/>
          <w:b w:val="1"/>
          <w:sz w:val="24"/>
        </w:rPr>
        <w:t>АДМИНИСТРАЦИЯ УСТЬ-ПИТСКОГО СЕЛЬСОВЕТА</w:t>
      </w:r>
    </w:p>
    <w:p w14:paraId="06000000">
      <w:pPr>
        <w:ind/>
        <w:jc w:val="center"/>
        <w:rPr>
          <w:rFonts w:ascii="Arial" w:hAnsi="Arial"/>
          <w:b w:val="1"/>
          <w:sz w:val="24"/>
        </w:rPr>
      </w:pPr>
      <w:r>
        <w:rPr>
          <w:rFonts w:ascii="Arial" w:hAnsi="Arial"/>
          <w:b w:val="1"/>
          <w:sz w:val="24"/>
        </w:rPr>
        <w:t xml:space="preserve">ЕНИСЕЙСКОГО РАЙОНА </w:t>
      </w:r>
    </w:p>
    <w:p w14:paraId="07000000">
      <w:pPr>
        <w:ind/>
        <w:jc w:val="center"/>
        <w:rPr>
          <w:rFonts w:ascii="Arial" w:hAnsi="Arial"/>
          <w:b w:val="1"/>
          <w:sz w:val="24"/>
        </w:rPr>
      </w:pPr>
      <w:r>
        <w:rPr>
          <w:rFonts w:ascii="Arial" w:hAnsi="Arial"/>
          <w:b w:val="1"/>
          <w:sz w:val="24"/>
        </w:rPr>
        <w:t>КРАСНОЯРСКОГО КРАЯ</w:t>
      </w:r>
    </w:p>
    <w:p w14:paraId="08000000">
      <w:pPr>
        <w:ind/>
        <w:jc w:val="center"/>
        <w:rPr>
          <w:rFonts w:ascii="Arial" w:hAnsi="Arial"/>
          <w:b w:val="1"/>
          <w:sz w:val="24"/>
        </w:rPr>
      </w:pPr>
    </w:p>
    <w:p w14:paraId="09000000">
      <w:pPr>
        <w:ind/>
        <w:jc w:val="center"/>
        <w:rPr>
          <w:rFonts w:ascii="Arial" w:hAnsi="Arial"/>
          <w:b w:val="1"/>
          <w:sz w:val="24"/>
        </w:rPr>
      </w:pPr>
      <w:r>
        <w:rPr>
          <w:rFonts w:ascii="Arial" w:hAnsi="Arial"/>
          <w:b w:val="1"/>
          <w:sz w:val="24"/>
        </w:rPr>
        <w:t>РАСПОРЯЖЕНИЕ</w:t>
      </w:r>
    </w:p>
    <w:p w14:paraId="0A000000">
      <w:pPr>
        <w:rPr>
          <w:rFonts w:ascii="Arial" w:hAnsi="Arial"/>
          <w:sz w:val="24"/>
        </w:rPr>
      </w:pPr>
    </w:p>
    <w:p w14:paraId="0B000000">
      <w:pPr>
        <w:rPr>
          <w:rFonts w:ascii="Arial" w:hAnsi="Arial"/>
          <w:sz w:val="24"/>
        </w:rPr>
      </w:pPr>
    </w:p>
    <w:tbl>
      <w:tblPr>
        <w:tblStyle w:val="Style_2"/>
        <w:tblLayout w:type="fixed"/>
      </w:tblPr>
      <w:tblGrid>
        <w:gridCol w:w="3708"/>
        <w:gridCol w:w="2672"/>
        <w:gridCol w:w="3191"/>
      </w:tblGrid>
      <w:tr>
        <w:tc>
          <w:tcPr>
            <w:tcW w:type="dxa" w:w="3708"/>
          </w:tcPr>
          <w:p w14:paraId="0C000000">
            <w:pPr>
              <w:rPr>
                <w:rFonts w:ascii="Arial" w:hAnsi="Arial"/>
                <w:sz w:val="24"/>
              </w:rPr>
            </w:pPr>
            <w:r>
              <w:rPr>
                <w:rFonts w:ascii="Arial" w:hAnsi="Arial"/>
                <w:sz w:val="24"/>
              </w:rPr>
              <w:t>29.09.2023г.</w:t>
            </w:r>
          </w:p>
        </w:tc>
        <w:tc>
          <w:tcPr>
            <w:tcW w:type="dxa" w:w="2672"/>
          </w:tcPr>
          <w:p w14:paraId="0D000000">
            <w:pPr>
              <w:rPr>
                <w:rFonts w:ascii="Arial" w:hAnsi="Arial"/>
                <w:sz w:val="24"/>
              </w:rPr>
            </w:pPr>
            <w:r>
              <w:rPr>
                <w:rFonts w:ascii="Arial" w:hAnsi="Arial"/>
                <w:sz w:val="24"/>
              </w:rPr>
              <w:t xml:space="preserve">     с.Усть-Пит</w:t>
            </w:r>
          </w:p>
        </w:tc>
        <w:tc>
          <w:tcPr>
            <w:tcW w:type="dxa" w:w="3191"/>
          </w:tcPr>
          <w:p w14:paraId="0E000000">
            <w:pPr>
              <w:ind/>
              <w:jc w:val="center"/>
              <w:rPr>
                <w:rFonts w:ascii="Arial" w:hAnsi="Arial"/>
                <w:sz w:val="24"/>
              </w:rPr>
            </w:pPr>
            <w:r>
              <w:rPr>
                <w:rFonts w:ascii="Arial" w:hAnsi="Arial"/>
                <w:sz w:val="24"/>
              </w:rPr>
              <w:t xml:space="preserve">                              № </w:t>
            </w:r>
            <w:r>
              <w:rPr>
                <w:rFonts w:ascii="Arial" w:hAnsi="Arial"/>
                <w:sz w:val="24"/>
              </w:rPr>
              <w:t>36р.</w:t>
            </w:r>
          </w:p>
        </w:tc>
      </w:tr>
    </w:tbl>
    <w:p w14:paraId="0F000000">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 xml:space="preserve"> </w:t>
      </w:r>
    </w:p>
    <w:p w14:paraId="10000000">
      <w:pPr>
        <w:rPr>
          <w:rFonts w:ascii="Arial" w:hAnsi="Arial"/>
          <w:sz w:val="24"/>
        </w:rPr>
      </w:pPr>
    </w:p>
    <w:p w14:paraId="11000000">
      <w:pPr>
        <w:ind/>
        <w:jc w:val="both"/>
        <w:rPr>
          <w:rFonts w:ascii="Arial" w:hAnsi="Arial"/>
          <w:sz w:val="24"/>
        </w:rPr>
      </w:pPr>
      <w:r>
        <w:rPr>
          <w:rFonts w:ascii="Arial" w:hAnsi="Arial"/>
          <w:sz w:val="24"/>
        </w:rPr>
        <w:t>Об утверждении</w:t>
      </w:r>
      <w:r>
        <w:rPr>
          <w:rFonts w:ascii="Arial" w:hAnsi="Arial"/>
          <w:sz w:val="24"/>
        </w:rPr>
        <w:t xml:space="preserve"> </w:t>
      </w:r>
      <w:r>
        <w:rPr>
          <w:rFonts w:ascii="Arial" w:hAnsi="Arial"/>
          <w:sz w:val="24"/>
        </w:rPr>
        <w:t xml:space="preserve">регламента </w:t>
      </w:r>
    </w:p>
    <w:p w14:paraId="12000000">
      <w:pPr>
        <w:ind/>
        <w:jc w:val="both"/>
        <w:rPr>
          <w:rFonts w:ascii="Arial" w:hAnsi="Arial"/>
          <w:sz w:val="24"/>
        </w:rPr>
      </w:pPr>
      <w:r>
        <w:rPr>
          <w:rFonts w:ascii="Arial" w:hAnsi="Arial"/>
          <w:sz w:val="24"/>
        </w:rPr>
        <w:t xml:space="preserve">реализации полномочий администратора </w:t>
      </w:r>
    </w:p>
    <w:p w14:paraId="13000000">
      <w:pPr>
        <w:ind/>
        <w:jc w:val="both"/>
        <w:rPr>
          <w:rFonts w:ascii="Arial" w:hAnsi="Arial"/>
          <w:sz w:val="24"/>
        </w:rPr>
      </w:pPr>
      <w:r>
        <w:rPr>
          <w:rFonts w:ascii="Arial" w:hAnsi="Arial"/>
          <w:sz w:val="24"/>
        </w:rPr>
        <w:t xml:space="preserve">доходов по взысканию дебиторской задолженности </w:t>
      </w:r>
    </w:p>
    <w:p w14:paraId="14000000">
      <w:pPr>
        <w:ind/>
        <w:jc w:val="both"/>
        <w:rPr>
          <w:rFonts w:ascii="Arial" w:hAnsi="Arial"/>
          <w:sz w:val="24"/>
        </w:rPr>
      </w:pPr>
      <w:r>
        <w:rPr>
          <w:rFonts w:ascii="Arial" w:hAnsi="Arial"/>
          <w:sz w:val="24"/>
        </w:rPr>
        <w:t>по пл</w:t>
      </w:r>
      <w:r>
        <w:rPr>
          <w:rFonts w:ascii="Arial" w:hAnsi="Arial"/>
          <w:sz w:val="24"/>
        </w:rPr>
        <w:t xml:space="preserve">атежам </w:t>
      </w:r>
      <w:r>
        <w:rPr>
          <w:rFonts w:ascii="Arial" w:hAnsi="Arial"/>
          <w:sz w:val="24"/>
        </w:rPr>
        <w:t>в бюджет, пеням и штрафам по ним</w:t>
      </w:r>
    </w:p>
    <w:p w14:paraId="15000000">
      <w:pPr>
        <w:ind/>
        <w:jc w:val="both"/>
        <w:rPr>
          <w:rFonts w:ascii="Arial" w:hAnsi="Arial"/>
          <w:sz w:val="24"/>
        </w:rPr>
      </w:pPr>
      <w:r>
        <w:rPr>
          <w:rFonts w:ascii="Arial" w:hAnsi="Arial"/>
          <w:sz w:val="24"/>
        </w:rPr>
        <w:t xml:space="preserve">в администрации Усть-Питского </w:t>
      </w:r>
      <w:r>
        <w:rPr>
          <w:rFonts w:ascii="Arial" w:hAnsi="Arial"/>
          <w:sz w:val="24"/>
        </w:rPr>
        <w:t xml:space="preserve">сельсовета </w:t>
      </w:r>
    </w:p>
    <w:p w14:paraId="16000000">
      <w:pPr>
        <w:ind/>
        <w:jc w:val="both"/>
        <w:rPr>
          <w:rFonts w:ascii="Arial" w:hAnsi="Arial"/>
          <w:sz w:val="24"/>
        </w:rPr>
      </w:pPr>
      <w:r>
        <w:rPr>
          <w:rFonts w:ascii="Arial" w:hAnsi="Arial"/>
          <w:sz w:val="24"/>
        </w:rPr>
        <w:t>Енисейского района</w:t>
      </w:r>
    </w:p>
    <w:p w14:paraId="17000000">
      <w:pPr>
        <w:rPr>
          <w:rFonts w:ascii="Arial" w:hAnsi="Arial"/>
          <w:sz w:val="24"/>
        </w:rPr>
      </w:pPr>
    </w:p>
    <w:p w14:paraId="18000000">
      <w:pPr>
        <w:tabs>
          <w:tab w:leader="none" w:pos="9498" w:val="left"/>
        </w:tabs>
        <w:ind/>
        <w:jc w:val="both"/>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w:t>
      </w:r>
      <w:r>
        <w:rPr>
          <w:rFonts w:ascii="Arial" w:hAnsi="Arial"/>
          <w:sz w:val="24"/>
        </w:rPr>
        <w:t>а</w:t>
      </w:r>
      <w:r>
        <w:rPr>
          <w:rFonts w:ascii="Arial" w:hAnsi="Arial"/>
          <w:sz w:val="24"/>
        </w:rPr>
        <w:t>дминистрации Усть-Питского</w:t>
      </w:r>
      <w:r>
        <w:rPr>
          <w:rFonts w:ascii="Arial" w:hAnsi="Arial"/>
          <w:sz w:val="24"/>
        </w:rPr>
        <w:t xml:space="preserve"> сельсовета</w:t>
      </w:r>
      <w:r>
        <w:rPr>
          <w:rFonts w:ascii="Arial" w:hAnsi="Arial"/>
          <w:sz w:val="24"/>
        </w:rPr>
        <w:t xml:space="preserve"> от</w:t>
      </w:r>
      <w:r>
        <w:rPr>
          <w:rFonts w:ascii="Arial" w:hAnsi="Arial"/>
          <w:sz w:val="24"/>
        </w:rPr>
        <w:t xml:space="preserve"> 27.09.2023г. № 36-п.</w:t>
      </w:r>
      <w:r>
        <w:rPr>
          <w:rFonts w:ascii="Arial" w:hAnsi="Arial"/>
          <w:sz w:val="24"/>
        </w:rPr>
        <w:t>«</w:t>
      </w:r>
      <w:r>
        <w:rPr>
          <w:rFonts w:ascii="Arial" w:hAnsi="Arial"/>
          <w:color w:val="000000"/>
          <w:sz w:val="24"/>
          <w:highlight w:val="white"/>
        </w:rPr>
        <w:t>Об утверждении Порядка осуществления бюджетных полномочий главных администраторов доходов</w:t>
      </w:r>
      <w:r>
        <w:rPr>
          <w:rFonts w:ascii="Arial" w:hAnsi="Arial"/>
          <w:color w:val="000000"/>
          <w:sz w:val="24"/>
          <w:highlight w:val="white"/>
        </w:rPr>
        <w:t xml:space="preserve"> бюджета Усть-Питского</w:t>
      </w:r>
      <w:r>
        <w:rPr>
          <w:rFonts w:ascii="Arial" w:hAnsi="Arial"/>
          <w:color w:val="000000"/>
          <w:sz w:val="24"/>
          <w:highlight w:val="white"/>
        </w:rPr>
        <w:t xml:space="preserve"> сельсовета, являющегося органом местного самоуправления и (или) находящимися в их ведении казенными учреждениями</w:t>
      </w:r>
      <w:r>
        <w:rPr>
          <w:rFonts w:ascii="Arial" w:hAnsi="Arial"/>
          <w:sz w:val="24"/>
        </w:rPr>
        <w:t>»</w:t>
      </w:r>
      <w:r>
        <w:rPr>
          <w:rFonts w:ascii="Arial" w:hAnsi="Arial"/>
          <w:sz w:val="24"/>
        </w:rPr>
        <w:t>,</w:t>
      </w:r>
      <w:r>
        <w:rPr>
          <w:rFonts w:ascii="Arial" w:hAnsi="Arial"/>
          <w:sz w:val="24"/>
        </w:rPr>
        <w:t xml:space="preserve"> </w:t>
      </w:r>
      <w:r>
        <w:rPr>
          <w:rFonts w:ascii="Arial" w:hAnsi="Arial"/>
          <w:b w:val="1"/>
          <w:sz w:val="24"/>
        </w:rPr>
        <w:t>РАСПОРЯЖАЮСЬ</w:t>
      </w:r>
      <w:r>
        <w:rPr>
          <w:rFonts w:ascii="Arial" w:hAnsi="Arial"/>
          <w:b w:val="1"/>
          <w:sz w:val="24"/>
        </w:rPr>
        <w:t>:</w:t>
      </w:r>
    </w:p>
    <w:p w14:paraId="19000000">
      <w:pPr>
        <w:pStyle w:val="Style_3"/>
        <w:numPr>
          <w:ilvl w:val="0"/>
          <w:numId w:val="1"/>
        </w:numPr>
        <w:spacing w:after="0" w:line="240" w:lineRule="auto"/>
        <w:ind w:firstLine="0" w:left="0" w:right="0"/>
        <w:rPr>
          <w:rFonts w:ascii="Arial" w:hAnsi="Arial"/>
          <w:sz w:val="24"/>
        </w:rPr>
      </w:pPr>
      <w:r>
        <w:rPr>
          <w:rFonts w:ascii="Arial" w:hAnsi="Arial"/>
          <w:sz w:val="24"/>
        </w:rPr>
        <w:t xml:space="preserve">Утвердить регламент </w:t>
      </w:r>
      <w:r>
        <w:rPr>
          <w:rFonts w:ascii="Arial" w:hAnsi="Arial"/>
          <w:sz w:val="24"/>
        </w:rPr>
        <w:t>реализации полномочий</w:t>
      </w:r>
      <w:r>
        <w:rPr>
          <w:rFonts w:ascii="Arial" w:hAnsi="Arial"/>
          <w:sz w:val="24"/>
        </w:rPr>
        <w:t xml:space="preserve"> администратора доходов бюджета</w:t>
      </w:r>
      <w:r>
        <w:rPr>
          <w:rFonts w:ascii="Arial" w:hAnsi="Arial"/>
          <w:sz w:val="24"/>
        </w:rPr>
        <w:t xml:space="preserve"> по взысканию дебиторской задолженности по платежам в бюджет, пеням и штра</w:t>
      </w:r>
      <w:r>
        <w:rPr>
          <w:rFonts w:ascii="Arial" w:hAnsi="Arial"/>
          <w:sz w:val="24"/>
        </w:rPr>
        <w:t xml:space="preserve">фам по ним </w:t>
      </w:r>
      <w:r>
        <w:rPr>
          <w:rFonts w:ascii="Arial" w:hAnsi="Arial"/>
          <w:color w:val="000000"/>
          <w:sz w:val="24"/>
        </w:rPr>
        <w:t>администрации  Усть-Питского</w:t>
      </w:r>
      <w:r>
        <w:rPr>
          <w:rFonts w:ascii="Arial" w:hAnsi="Arial"/>
          <w:color w:val="000000"/>
          <w:sz w:val="24"/>
        </w:rPr>
        <w:t xml:space="preserve"> сельсовета</w:t>
      </w:r>
      <w:r>
        <w:rPr>
          <w:rFonts w:ascii="Arial" w:hAnsi="Arial"/>
          <w:i w:val="1"/>
          <w:color w:val="FF0000"/>
          <w:sz w:val="24"/>
        </w:rPr>
        <w:t xml:space="preserve"> </w:t>
      </w:r>
      <w:r>
        <w:rPr>
          <w:rFonts w:ascii="Arial" w:hAnsi="Arial"/>
          <w:sz w:val="24"/>
        </w:rPr>
        <w:t xml:space="preserve">согласно </w:t>
      </w:r>
      <w:r>
        <w:rPr>
          <w:rFonts w:ascii="Arial" w:hAnsi="Arial"/>
          <w:sz w:val="24"/>
        </w:rPr>
        <w:t>приложени</w:t>
      </w:r>
      <w:r>
        <w:rPr>
          <w:rFonts w:ascii="Arial" w:hAnsi="Arial"/>
          <w:sz w:val="24"/>
        </w:rPr>
        <w:t xml:space="preserve">ю к настоящему </w:t>
      </w:r>
      <w:r>
        <w:rPr>
          <w:rFonts w:ascii="Arial" w:hAnsi="Arial"/>
          <w:sz w:val="24"/>
        </w:rPr>
        <w:t>распоряжению</w:t>
      </w:r>
      <w:r>
        <w:rPr>
          <w:rFonts w:ascii="Arial" w:hAnsi="Arial"/>
          <w:sz w:val="24"/>
        </w:rPr>
        <w:t>.</w:t>
      </w:r>
    </w:p>
    <w:p w14:paraId="1A000000">
      <w:pPr>
        <w:pStyle w:val="Style_3"/>
        <w:numPr>
          <w:ilvl w:val="0"/>
          <w:numId w:val="1"/>
        </w:numPr>
        <w:spacing w:after="0" w:line="240" w:lineRule="auto"/>
        <w:ind w:firstLine="0" w:left="0" w:right="0"/>
        <w:rPr>
          <w:rFonts w:ascii="Arial" w:hAnsi="Arial"/>
          <w:sz w:val="24"/>
        </w:rPr>
      </w:pPr>
      <w:r>
        <w:rPr>
          <w:rFonts w:ascii="Arial" w:hAnsi="Arial"/>
          <w:sz w:val="24"/>
        </w:rPr>
        <w:t>Настоящее  распоряжение  вст</w:t>
      </w:r>
      <w:r>
        <w:rPr>
          <w:rFonts w:ascii="Arial" w:hAnsi="Arial"/>
          <w:sz w:val="24"/>
        </w:rPr>
        <w:t>упает в силу со дня его подписания.</w:t>
      </w:r>
    </w:p>
    <w:p w14:paraId="1B000000">
      <w:pPr>
        <w:pStyle w:val="Style_3"/>
        <w:numPr>
          <w:ilvl w:val="0"/>
          <w:numId w:val="1"/>
        </w:numPr>
        <w:tabs>
          <w:tab w:leader="none" w:pos="0" w:val="left"/>
        </w:tabs>
        <w:spacing w:after="0" w:line="240" w:lineRule="auto"/>
        <w:ind w:firstLine="0" w:left="0" w:right="0"/>
        <w:rPr>
          <w:rFonts w:ascii="Arial" w:hAnsi="Arial"/>
          <w:sz w:val="24"/>
        </w:rPr>
      </w:pPr>
      <w:r>
        <w:rPr>
          <w:rFonts w:ascii="Arial" w:hAnsi="Arial"/>
          <w:sz w:val="24"/>
        </w:rPr>
        <w:t>Контроль за</w:t>
      </w:r>
      <w:r>
        <w:rPr>
          <w:rFonts w:ascii="Arial" w:hAnsi="Arial"/>
          <w:sz w:val="24"/>
        </w:rPr>
        <w:t xml:space="preserve"> исполнением настоящего постановления </w:t>
      </w:r>
      <w:r>
        <w:rPr>
          <w:rFonts w:ascii="Arial" w:hAnsi="Arial"/>
          <w:color w:val="000000"/>
          <w:sz w:val="24"/>
        </w:rPr>
        <w:t>оставляю за собой</w:t>
      </w:r>
      <w:r>
        <w:rPr>
          <w:rFonts w:ascii="Arial" w:hAnsi="Arial"/>
          <w:color w:val="000000"/>
          <w:sz w:val="24"/>
        </w:rPr>
        <w:t>.</w:t>
      </w:r>
    </w:p>
    <w:p w14:paraId="1C000000">
      <w:pPr>
        <w:rPr>
          <w:rFonts w:ascii="Arial" w:hAnsi="Arial"/>
          <w:sz w:val="24"/>
        </w:rPr>
      </w:pPr>
    </w:p>
    <w:p w14:paraId="1D000000">
      <w:pPr>
        <w:rPr>
          <w:rFonts w:ascii="Arial" w:hAnsi="Arial"/>
          <w:sz w:val="24"/>
        </w:rPr>
      </w:pPr>
    </w:p>
    <w:p w14:paraId="1E000000">
      <w:pPr>
        <w:rPr>
          <w:rFonts w:ascii="Arial" w:hAnsi="Arial"/>
          <w:sz w:val="24"/>
        </w:rPr>
      </w:pPr>
    </w:p>
    <w:p w14:paraId="1F000000">
      <w:pPr>
        <w:rPr>
          <w:rFonts w:ascii="Arial" w:hAnsi="Arial"/>
          <w:sz w:val="24"/>
        </w:rPr>
      </w:pPr>
    </w:p>
    <w:p w14:paraId="20000000">
      <w:pPr>
        <w:rPr>
          <w:rFonts w:ascii="Arial" w:hAnsi="Arial"/>
          <w:sz w:val="24"/>
        </w:rPr>
      </w:pPr>
      <w:r>
        <w:rPr>
          <w:rFonts w:ascii="Arial" w:hAnsi="Arial"/>
          <w:sz w:val="24"/>
        </w:rPr>
        <w:t>Г</w:t>
      </w:r>
      <w:r>
        <w:rPr>
          <w:rFonts w:ascii="Arial" w:hAnsi="Arial"/>
          <w:sz w:val="24"/>
        </w:rPr>
        <w:t>лав</w:t>
      </w:r>
      <w:r>
        <w:rPr>
          <w:rFonts w:ascii="Arial" w:hAnsi="Arial"/>
          <w:sz w:val="24"/>
        </w:rPr>
        <w:t>а</w:t>
      </w:r>
      <w:r>
        <w:rPr>
          <w:rFonts w:ascii="Arial" w:hAnsi="Arial"/>
          <w:sz w:val="24"/>
        </w:rPr>
        <w:t xml:space="preserve">  Усть-Питского сельсовета                                                           В.В. Семенов</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xml:space="preserve"> </w:t>
      </w:r>
      <w:r>
        <w:rPr>
          <w:rFonts w:ascii="Arial" w:hAnsi="Arial"/>
          <w:sz w:val="24"/>
        </w:rPr>
        <w:t xml:space="preserve"> </w:t>
      </w:r>
    </w:p>
    <w:p w14:paraId="21000000">
      <w:pPr>
        <w:rPr>
          <w:rFonts w:ascii="Arial" w:hAnsi="Arial"/>
          <w:sz w:val="24"/>
        </w:rPr>
      </w:pPr>
    </w:p>
    <w:p w14:paraId="22000000">
      <w:pPr>
        <w:ind/>
        <w:jc w:val="both"/>
        <w:rPr>
          <w:rFonts w:ascii="Arial" w:hAnsi="Arial"/>
          <w:sz w:val="24"/>
        </w:rPr>
      </w:pPr>
    </w:p>
    <w:p w14:paraId="23000000">
      <w:pPr>
        <w:widowControl w:val="0"/>
        <w:tabs>
          <w:tab w:leader="none" w:pos="6448" w:val="left"/>
        </w:tabs>
        <w:ind/>
        <w:rPr>
          <w:rFonts w:ascii="Arial" w:hAnsi="Arial"/>
          <w:sz w:val="24"/>
        </w:rPr>
      </w:pPr>
      <w:r>
        <w:rPr>
          <w:rFonts w:ascii="Arial" w:hAnsi="Arial"/>
          <w:sz w:val="24"/>
        </w:rPr>
        <w:tab/>
      </w:r>
    </w:p>
    <w:p w14:paraId="24000000">
      <w:pPr>
        <w:widowControl w:val="0"/>
        <w:tabs>
          <w:tab w:leader="none" w:pos="6448" w:val="left"/>
        </w:tabs>
        <w:ind/>
        <w:rPr>
          <w:rFonts w:ascii="Arial" w:hAnsi="Arial"/>
          <w:sz w:val="24"/>
        </w:rPr>
      </w:pPr>
    </w:p>
    <w:p w14:paraId="25000000">
      <w:pPr>
        <w:widowControl w:val="0"/>
        <w:tabs>
          <w:tab w:leader="none" w:pos="6448" w:val="left"/>
        </w:tabs>
        <w:ind/>
        <w:rPr>
          <w:rFonts w:ascii="Arial" w:hAnsi="Arial"/>
          <w:sz w:val="24"/>
        </w:rPr>
      </w:pPr>
    </w:p>
    <w:p w14:paraId="26000000">
      <w:pPr>
        <w:widowControl w:val="0"/>
        <w:tabs>
          <w:tab w:leader="none" w:pos="6448" w:val="left"/>
        </w:tabs>
        <w:ind/>
        <w:rPr>
          <w:rFonts w:ascii="Arial" w:hAnsi="Arial"/>
          <w:sz w:val="24"/>
        </w:rPr>
      </w:pPr>
    </w:p>
    <w:p w14:paraId="27000000">
      <w:pPr>
        <w:widowControl w:val="0"/>
        <w:tabs>
          <w:tab w:leader="none" w:pos="6448" w:val="left"/>
        </w:tabs>
        <w:ind/>
        <w:rPr>
          <w:rFonts w:ascii="Arial" w:hAnsi="Arial"/>
          <w:sz w:val="24"/>
        </w:rPr>
      </w:pPr>
    </w:p>
    <w:p w14:paraId="28000000">
      <w:pPr>
        <w:widowControl w:val="0"/>
        <w:tabs>
          <w:tab w:leader="none" w:pos="6448" w:val="left"/>
        </w:tabs>
        <w:ind/>
        <w:rPr>
          <w:rFonts w:ascii="Arial" w:hAnsi="Arial"/>
          <w:sz w:val="24"/>
        </w:rPr>
      </w:pPr>
    </w:p>
    <w:p w14:paraId="29000000">
      <w:pPr>
        <w:widowControl w:val="0"/>
        <w:tabs>
          <w:tab w:leader="none" w:pos="6448" w:val="left"/>
        </w:tabs>
        <w:ind/>
        <w:rPr>
          <w:rFonts w:ascii="Arial" w:hAnsi="Arial"/>
          <w:sz w:val="24"/>
        </w:rPr>
      </w:pPr>
    </w:p>
    <w:p w14:paraId="2A000000">
      <w:pPr>
        <w:widowControl w:val="0"/>
        <w:tabs>
          <w:tab w:leader="none" w:pos="6448" w:val="left"/>
        </w:tabs>
        <w:ind/>
        <w:rPr>
          <w:rFonts w:ascii="Arial" w:hAnsi="Arial"/>
          <w:sz w:val="24"/>
        </w:rPr>
      </w:pPr>
    </w:p>
    <w:p w14:paraId="2B000000">
      <w:pPr>
        <w:widowControl w:val="0"/>
        <w:tabs>
          <w:tab w:leader="none" w:pos="6448" w:val="left"/>
        </w:tabs>
        <w:ind/>
        <w:rPr>
          <w:rFonts w:ascii="Arial" w:hAnsi="Arial"/>
          <w:sz w:val="24"/>
        </w:rPr>
      </w:pPr>
    </w:p>
    <w:p w14:paraId="2C000000">
      <w:pPr>
        <w:widowControl w:val="0"/>
        <w:tabs>
          <w:tab w:leader="none" w:pos="6448" w:val="left"/>
        </w:tabs>
        <w:ind/>
        <w:rPr>
          <w:rFonts w:ascii="Arial" w:hAnsi="Arial"/>
          <w:sz w:val="24"/>
        </w:rPr>
      </w:pPr>
    </w:p>
    <w:p w14:paraId="2D000000">
      <w:pPr>
        <w:widowControl w:val="0"/>
        <w:tabs>
          <w:tab w:leader="none" w:pos="6448" w:val="left"/>
        </w:tabs>
        <w:ind/>
        <w:rPr>
          <w:rFonts w:ascii="Arial" w:hAnsi="Arial"/>
          <w:sz w:val="24"/>
        </w:rPr>
      </w:pPr>
    </w:p>
    <w:p w14:paraId="2E000000">
      <w:pPr>
        <w:widowControl w:val="0"/>
        <w:tabs>
          <w:tab w:leader="none" w:pos="6448" w:val="left"/>
        </w:tabs>
        <w:ind/>
        <w:rPr>
          <w:rFonts w:ascii="Arial" w:hAnsi="Arial"/>
          <w:sz w:val="24"/>
        </w:rPr>
      </w:pPr>
    </w:p>
    <w:p w14:paraId="2F000000">
      <w:pPr>
        <w:widowControl w:val="0"/>
        <w:ind/>
        <w:jc w:val="right"/>
        <w:rPr>
          <w:rFonts w:ascii="Arial" w:hAnsi="Arial"/>
          <w:sz w:val="24"/>
        </w:rPr>
      </w:pPr>
    </w:p>
    <w:p w14:paraId="30000000">
      <w:pPr>
        <w:widowControl w:val="0"/>
        <w:ind/>
        <w:jc w:val="right"/>
        <w:rPr>
          <w:rFonts w:ascii="Arial" w:hAnsi="Arial"/>
          <w:sz w:val="24"/>
        </w:rPr>
      </w:pPr>
      <w:r>
        <w:rPr>
          <w:rFonts w:ascii="Arial" w:hAnsi="Arial"/>
          <w:sz w:val="24"/>
        </w:rPr>
        <w:t>УТВЕРЖДЕН</w:t>
      </w:r>
    </w:p>
    <w:p w14:paraId="31000000">
      <w:pPr>
        <w:widowControl w:val="0"/>
        <w:ind w:firstLine="709"/>
        <w:jc w:val="right"/>
        <w:rPr>
          <w:rFonts w:ascii="Arial" w:hAnsi="Arial"/>
          <w:sz w:val="24"/>
        </w:rPr>
      </w:pPr>
      <w:r>
        <w:rPr>
          <w:rFonts w:ascii="Arial" w:hAnsi="Arial"/>
          <w:sz w:val="24"/>
        </w:rPr>
        <w:t>распоряжением</w:t>
      </w:r>
      <w:r>
        <w:rPr>
          <w:rFonts w:ascii="Arial" w:hAnsi="Arial"/>
          <w:sz w:val="24"/>
        </w:rPr>
        <w:t xml:space="preserve"> администрации</w:t>
      </w:r>
    </w:p>
    <w:p w14:paraId="32000000">
      <w:pPr>
        <w:widowControl w:val="0"/>
        <w:ind w:firstLine="709"/>
        <w:jc w:val="right"/>
        <w:rPr>
          <w:rFonts w:ascii="Arial" w:hAnsi="Arial"/>
          <w:sz w:val="24"/>
        </w:rPr>
      </w:pPr>
      <w:r>
        <w:rPr>
          <w:rFonts w:ascii="Arial" w:hAnsi="Arial"/>
          <w:sz w:val="24"/>
        </w:rPr>
        <w:t xml:space="preserve">Усть-Питского сельсовета </w:t>
      </w:r>
    </w:p>
    <w:p w14:paraId="33000000">
      <w:pPr>
        <w:widowControl w:val="0"/>
        <w:ind w:firstLine="709"/>
        <w:jc w:val="right"/>
        <w:rPr>
          <w:rFonts w:ascii="Arial" w:hAnsi="Arial"/>
          <w:sz w:val="24"/>
        </w:rPr>
      </w:pPr>
      <w:r>
        <w:rPr>
          <w:rFonts w:ascii="Arial" w:hAnsi="Arial"/>
          <w:sz w:val="24"/>
        </w:rPr>
        <w:t>Енисейского района</w:t>
      </w:r>
    </w:p>
    <w:p w14:paraId="34000000">
      <w:pPr>
        <w:widowControl w:val="0"/>
        <w:ind w:firstLine="709"/>
        <w:jc w:val="right"/>
        <w:rPr>
          <w:rFonts w:ascii="Arial" w:hAnsi="Arial"/>
          <w:sz w:val="24"/>
        </w:rPr>
      </w:pPr>
      <w:r>
        <w:rPr>
          <w:rFonts w:ascii="Arial" w:hAnsi="Arial"/>
          <w:sz w:val="24"/>
        </w:rPr>
        <w:t>от 29.09.2023г. № 36-п.</w:t>
      </w:r>
    </w:p>
    <w:p w14:paraId="35000000">
      <w:pPr>
        <w:widowControl w:val="0"/>
        <w:ind w:firstLine="709"/>
        <w:jc w:val="right"/>
        <w:rPr>
          <w:rFonts w:ascii="Arial" w:hAnsi="Arial"/>
          <w:sz w:val="24"/>
        </w:rPr>
      </w:pPr>
    </w:p>
    <w:p w14:paraId="36000000">
      <w:pPr>
        <w:widowControl w:val="0"/>
        <w:ind w:firstLine="709"/>
        <w:jc w:val="right"/>
        <w:rPr>
          <w:rFonts w:ascii="Arial" w:hAnsi="Arial"/>
          <w:sz w:val="24"/>
        </w:rPr>
      </w:pPr>
      <w:r>
        <w:rPr>
          <w:rFonts w:ascii="Arial" w:hAnsi="Arial"/>
          <w:sz w:val="24"/>
        </w:rPr>
        <w:t>(приложение)</w:t>
      </w:r>
    </w:p>
    <w:p w14:paraId="37000000">
      <w:pPr>
        <w:rPr>
          <w:rFonts w:ascii="Arial" w:hAnsi="Arial"/>
          <w:color w:val="000000"/>
          <w:sz w:val="24"/>
        </w:rPr>
      </w:pPr>
    </w:p>
    <w:p w14:paraId="38000000">
      <w:pPr>
        <w:ind/>
        <w:jc w:val="center"/>
        <w:rPr>
          <w:rFonts w:ascii="Arial" w:hAnsi="Arial"/>
          <w:b w:val="1"/>
          <w:color w:val="000000"/>
          <w:sz w:val="24"/>
        </w:rPr>
      </w:pPr>
    </w:p>
    <w:p w14:paraId="39000000">
      <w:pPr>
        <w:ind/>
        <w:jc w:val="center"/>
        <w:rPr>
          <w:rFonts w:ascii="Arial" w:hAnsi="Arial"/>
          <w:b w:val="1"/>
          <w:color w:val="000000"/>
          <w:sz w:val="24"/>
        </w:rPr>
      </w:pPr>
    </w:p>
    <w:p w14:paraId="3A000000">
      <w:pPr>
        <w:ind/>
        <w:jc w:val="center"/>
        <w:rPr>
          <w:rFonts w:ascii="Arial" w:hAnsi="Arial"/>
          <w:b w:val="1"/>
          <w:sz w:val="24"/>
        </w:rPr>
      </w:pPr>
      <w:r>
        <w:rPr>
          <w:rFonts w:ascii="Arial" w:hAnsi="Arial"/>
          <w:b w:val="1"/>
          <w:sz w:val="24"/>
        </w:rPr>
        <w:t xml:space="preserve">Регламент </w:t>
      </w:r>
    </w:p>
    <w:p w14:paraId="3B000000">
      <w:pPr>
        <w:ind/>
        <w:jc w:val="center"/>
        <w:rPr>
          <w:rFonts w:ascii="Arial" w:hAnsi="Arial"/>
          <w:b w:val="1"/>
          <w:sz w:val="24"/>
        </w:rPr>
      </w:pPr>
      <w:r>
        <w:rPr>
          <w:rFonts w:ascii="Arial" w:hAnsi="Arial"/>
          <w:b w:val="1"/>
          <w:sz w:val="24"/>
        </w:rPr>
        <w:t>реализации полномочий администратора доходов бюджета</w:t>
      </w:r>
      <w:r>
        <w:rPr>
          <w:rFonts w:ascii="Arial" w:hAnsi="Arial"/>
          <w:b w:val="1"/>
          <w:sz w:val="24"/>
        </w:rPr>
        <w:t xml:space="preserve"> </w:t>
      </w:r>
      <w:r>
        <w:rPr>
          <w:rFonts w:ascii="Arial" w:hAnsi="Arial"/>
          <w:b w:val="1"/>
          <w:sz w:val="24"/>
        </w:rPr>
        <w:t xml:space="preserve">  </w:t>
      </w:r>
    </w:p>
    <w:p w14:paraId="3C000000">
      <w:pPr>
        <w:ind/>
        <w:jc w:val="center"/>
        <w:rPr>
          <w:rFonts w:ascii="Arial" w:hAnsi="Arial"/>
          <w:b w:val="1"/>
          <w:sz w:val="24"/>
        </w:rPr>
      </w:pPr>
      <w:r>
        <w:rPr>
          <w:rFonts w:ascii="Arial" w:hAnsi="Arial"/>
          <w:b w:val="1"/>
          <w:sz w:val="24"/>
        </w:rPr>
        <w:t xml:space="preserve">по взысканию дебиторской задолженности по платежам в бюджет, </w:t>
      </w:r>
    </w:p>
    <w:p w14:paraId="3D000000">
      <w:pPr>
        <w:ind/>
        <w:jc w:val="center"/>
        <w:rPr>
          <w:rFonts w:ascii="Arial" w:hAnsi="Arial"/>
          <w:b w:val="1"/>
          <w:sz w:val="24"/>
        </w:rPr>
      </w:pPr>
      <w:r>
        <w:rPr>
          <w:rFonts w:ascii="Arial" w:hAnsi="Arial"/>
          <w:b w:val="1"/>
          <w:sz w:val="24"/>
        </w:rPr>
        <w:t>пеням и штрафам по</w:t>
      </w:r>
      <w:r>
        <w:rPr>
          <w:rFonts w:ascii="Arial" w:hAnsi="Arial"/>
          <w:b w:val="1"/>
          <w:sz w:val="24"/>
        </w:rPr>
        <w:t xml:space="preserve"> </w:t>
      </w:r>
      <w:r>
        <w:rPr>
          <w:rFonts w:ascii="Arial" w:hAnsi="Arial"/>
          <w:b w:val="1"/>
          <w:sz w:val="24"/>
        </w:rPr>
        <w:t>ним</w:t>
      </w:r>
      <w:r>
        <w:rPr>
          <w:rFonts w:ascii="Arial" w:hAnsi="Arial"/>
          <w:b w:val="1"/>
          <w:sz w:val="24"/>
        </w:rPr>
        <w:t xml:space="preserve"> в администрации  Усть-Питского </w:t>
      </w:r>
      <w:r>
        <w:rPr>
          <w:rFonts w:ascii="Arial" w:hAnsi="Arial"/>
          <w:b w:val="1"/>
          <w:sz w:val="24"/>
        </w:rPr>
        <w:t>сельсовета Енисейского района</w:t>
      </w:r>
    </w:p>
    <w:p w14:paraId="3E000000">
      <w:pPr>
        <w:rPr>
          <w:rFonts w:ascii="Arial" w:hAnsi="Arial"/>
          <w:sz w:val="24"/>
        </w:rPr>
      </w:pPr>
    </w:p>
    <w:p w14:paraId="3F000000">
      <w:pPr>
        <w:rPr>
          <w:rFonts w:ascii="Arial" w:hAnsi="Arial"/>
          <w:sz w:val="24"/>
        </w:rPr>
      </w:pPr>
    </w:p>
    <w:p w14:paraId="40000000">
      <w:pPr>
        <w:ind w:hanging="10" w:left="10"/>
        <w:jc w:val="center"/>
        <w:rPr>
          <w:rFonts w:ascii="Arial" w:hAnsi="Arial"/>
          <w:b w:val="1"/>
          <w:sz w:val="24"/>
        </w:rPr>
      </w:pPr>
      <w:r>
        <w:rPr>
          <w:rFonts w:ascii="Arial" w:hAnsi="Arial"/>
          <w:b w:val="1"/>
          <w:sz w:val="24"/>
        </w:rPr>
        <w:t>1. Общие положения</w:t>
      </w:r>
    </w:p>
    <w:p w14:paraId="41000000">
      <w:pPr>
        <w:ind/>
        <w:jc w:val="both"/>
        <w:rPr>
          <w:rFonts w:ascii="Arial" w:hAnsi="Arial"/>
          <w:sz w:val="24"/>
        </w:rPr>
      </w:pPr>
      <w:r>
        <w:rPr>
          <w:rFonts w:ascii="Arial" w:hAnsi="Arial"/>
          <w:sz w:val="24"/>
        </w:rPr>
        <w:t xml:space="preserve">1.1. </w:t>
      </w:r>
      <w:r>
        <w:rPr>
          <w:rFonts w:ascii="Arial" w:hAnsi="Arial"/>
          <w:sz w:val="24"/>
        </w:rPr>
        <w:t xml:space="preserve">Настоящий Регламент устанавливает порядок реализации полномочий администратора доходов бюджета </w:t>
      </w:r>
      <w:r>
        <w:rPr>
          <w:rFonts w:ascii="Arial" w:hAnsi="Arial"/>
          <w:sz w:val="24"/>
        </w:rPr>
        <w:t>администрации Усть-Питского</w:t>
      </w:r>
      <w:r>
        <w:rPr>
          <w:rFonts w:ascii="Arial" w:hAnsi="Arial"/>
          <w:sz w:val="24"/>
        </w:rPr>
        <w:t xml:space="preserve"> сельсовета</w:t>
      </w:r>
      <w:r>
        <w:rPr>
          <w:rFonts w:ascii="Arial" w:hAnsi="Arial"/>
          <w:i w:val="1"/>
          <w:color w:val="FF0000"/>
          <w:sz w:val="24"/>
        </w:rPr>
        <w:t xml:space="preserve">  </w:t>
      </w:r>
      <w:r>
        <w:rPr>
          <w:rFonts w:ascii="Arial" w:hAnsi="Arial"/>
          <w:sz w:val="24"/>
        </w:rPr>
        <w:t>по взысканию дебиторской задолженности по платежам в бюджет, пеням и штрафам по ним</w:t>
      </w:r>
      <w:r>
        <w:rPr>
          <w:rFonts w:ascii="Arial" w:hAnsi="Arial"/>
          <w:sz w:val="24"/>
        </w:rPr>
        <w:t xml:space="preserve">, являющейся источниками формирования доходов бюджета </w:t>
      </w:r>
      <w:r>
        <w:rPr>
          <w:rFonts w:ascii="Arial" w:hAnsi="Arial"/>
          <w:sz w:val="24"/>
        </w:rPr>
        <w:t>администрации Усть-Питского</w:t>
      </w:r>
      <w:r>
        <w:rPr>
          <w:rFonts w:ascii="Arial" w:hAnsi="Arial"/>
          <w:sz w:val="24"/>
        </w:rPr>
        <w:t xml:space="preserve"> сельсовета</w:t>
      </w:r>
      <w:r>
        <w:rPr>
          <w:rFonts w:ascii="Arial" w:hAnsi="Arial"/>
          <w:i w:val="1"/>
          <w:color w:val="FF0000"/>
          <w:sz w:val="24"/>
        </w:rPr>
        <w:t xml:space="preserve"> </w:t>
      </w:r>
      <w:r>
        <w:rPr>
          <w:rFonts w:ascii="Arial" w:hAnsi="Arial"/>
          <w:sz w:val="24"/>
        </w:rPr>
        <w:t>(далее – Регламент, местный бюджет),</w:t>
      </w:r>
      <w:r>
        <w:rPr>
          <w:rFonts w:ascii="Arial" w:hAnsi="Arial"/>
          <w:i w:val="1"/>
          <w:color w:val="FF0000"/>
          <w:sz w:val="24"/>
        </w:rPr>
        <w:t xml:space="preserve"> </w:t>
      </w:r>
      <w:r>
        <w:rPr>
          <w:rFonts w:ascii="Arial" w:hAnsi="Arial"/>
          <w:sz w:val="24"/>
        </w:rPr>
        <w:t xml:space="preserve">администрации Усть-Питского </w:t>
      </w:r>
      <w:r>
        <w:rPr>
          <w:rFonts w:ascii="Arial" w:hAnsi="Arial"/>
          <w:sz w:val="24"/>
        </w:rPr>
        <w:t>сельсовета</w:t>
      </w:r>
      <w:r>
        <w:rPr>
          <w:rFonts w:ascii="Arial" w:hAnsi="Arial"/>
          <w:sz w:val="24"/>
        </w:rPr>
        <w:t xml:space="preserve"> (далее - Администрация)</w:t>
      </w:r>
      <w:r>
        <w:rPr>
          <w:rFonts w:ascii="Arial" w:hAnsi="Arial"/>
          <w:sz w:val="24"/>
        </w:rPr>
        <w:t xml:space="preserve">, </w:t>
      </w:r>
      <w:r>
        <w:rPr>
          <w:rFonts w:ascii="Arial" w:hAnsi="Arial"/>
          <w:sz w:val="24"/>
          <w:highlight w:val="white"/>
        </w:rPr>
        <w:t>за исключением платежей, предусмотренных </w:t>
      </w:r>
      <w:r>
        <w:rPr>
          <w:rFonts w:ascii="Arial" w:hAnsi="Arial"/>
          <w:sz w:val="24"/>
          <w:highlight w:val="white"/>
        </w:rPr>
        <w:t xml:space="preserve"> </w:t>
      </w:r>
      <w:r>
        <w:rPr>
          <w:rFonts w:ascii="Arial" w:hAnsi="Arial"/>
          <w:sz w:val="24"/>
          <w:highlight w:val="white"/>
        </w:rPr>
        <w:t>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w:t>
      </w:r>
      <w:r>
        <w:rPr>
          <w:rFonts w:ascii="Arial" w:hAnsi="Arial"/>
          <w:sz w:val="24"/>
          <w:highlight w:val="white"/>
        </w:rPr>
        <w:t xml:space="preserve"> и профессиональных заболеваний, правом Евразийского экономического союза и законодательством Российской Федерации о таможенном регулировании (далее </w:t>
      </w:r>
      <w:r>
        <w:rPr>
          <w:rFonts w:ascii="Arial" w:hAnsi="Arial"/>
          <w:sz w:val="24"/>
          <w:highlight w:val="white"/>
        </w:rPr>
        <w:t xml:space="preserve">- </w:t>
      </w:r>
      <w:r>
        <w:rPr>
          <w:rFonts w:ascii="Arial" w:hAnsi="Arial"/>
          <w:sz w:val="24"/>
          <w:highlight w:val="white"/>
        </w:rPr>
        <w:t>дебиторская задолженность по доходам)</w:t>
      </w:r>
      <w:r>
        <w:rPr>
          <w:rFonts w:ascii="Arial" w:hAnsi="Arial"/>
          <w:sz w:val="24"/>
          <w:highlight w:val="white"/>
        </w:rPr>
        <w:t>, а также:</w:t>
      </w:r>
    </w:p>
    <w:p w14:paraId="42000000">
      <w:pPr>
        <w:ind w:firstLine="665"/>
        <w:jc w:val="both"/>
        <w:rPr>
          <w:rFonts w:ascii="Arial" w:hAnsi="Arial"/>
          <w:sz w:val="24"/>
        </w:rPr>
      </w:pPr>
      <w:r>
        <w:rPr>
          <w:rFonts w:ascii="Arial" w:hAnsi="Arial"/>
          <w:sz w:val="24"/>
        </w:rPr>
        <w:t>а) п</w:t>
      </w:r>
      <w:r>
        <w:rPr>
          <w:rFonts w:ascii="Arial" w:hAnsi="Arial"/>
          <w:sz w:val="24"/>
        </w:rPr>
        <w:t xml:space="preserve">еречень мероприятий по реализации администратором доходов </w:t>
      </w:r>
      <w:r>
        <w:rPr>
          <w:rFonts w:ascii="Arial" w:hAnsi="Arial"/>
          <w:sz w:val="24"/>
        </w:rPr>
        <w:t xml:space="preserve">местного </w:t>
      </w:r>
      <w:r>
        <w:rPr>
          <w:rFonts w:ascii="Arial" w:hAnsi="Arial"/>
          <w:sz w:val="24"/>
        </w:rPr>
        <w:t xml:space="preserve">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r>
        <w:rPr>
          <w:rFonts w:ascii="Arial" w:hAnsi="Arial"/>
          <w:sz w:val="24"/>
        </w:rPr>
        <w:t>по</w:t>
      </w:r>
      <w:r>
        <w:rPr>
          <w:rFonts w:ascii="Arial" w:hAnsi="Arial"/>
          <w:sz w:val="24"/>
        </w:rPr>
        <w:t>:</w:t>
      </w:r>
    </w:p>
    <w:p w14:paraId="43000000">
      <w:pPr>
        <w:ind w:firstLine="665"/>
        <w:jc w:val="both"/>
        <w:rPr>
          <w:rFonts w:ascii="Arial" w:hAnsi="Arial"/>
          <w:sz w:val="24"/>
        </w:rPr>
      </w:pPr>
      <w:r>
        <w:rPr>
          <w:rFonts w:ascii="Arial" w:hAnsi="Arial"/>
          <w:sz w:val="24"/>
        </w:rPr>
        <w:t xml:space="preserve"> </w:t>
      </w:r>
      <w:r>
        <w:rPr>
          <w:rFonts w:ascii="Arial" w:hAnsi="Arial"/>
          <w:sz w:val="24"/>
        </w:rPr>
        <w:t>-</w:t>
      </w:r>
      <w:r>
        <w:rPr>
          <w:rFonts w:ascii="Arial" w:hAnsi="Arial"/>
          <w:sz w:val="24"/>
        </w:rPr>
        <w:t xml:space="preserve"> </w:t>
      </w:r>
      <w:r>
        <w:rPr>
          <w:rFonts w:ascii="Arial" w:hAnsi="Arial"/>
          <w:sz w:val="24"/>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44000000">
      <w:pPr>
        <w:ind w:firstLine="665"/>
        <w:jc w:val="both"/>
        <w:rPr>
          <w:rFonts w:ascii="Arial" w:hAnsi="Arial"/>
          <w:sz w:val="24"/>
        </w:rPr>
      </w:pPr>
      <w:r>
        <w:rPr>
          <w:rFonts w:ascii="Arial" w:hAnsi="Arial"/>
          <w:sz w:val="24"/>
        </w:rPr>
        <w:t>-</w:t>
      </w:r>
      <w:r>
        <w:rPr>
          <w:rFonts w:ascii="Arial" w:hAnsi="Arial"/>
          <w:sz w:val="24"/>
        </w:rPr>
        <w:t xml:space="preserve"> </w:t>
      </w:r>
      <w:r>
        <w:rPr>
          <w:rFonts w:ascii="Arial" w:hAnsi="Arial"/>
          <w:sz w:val="24"/>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14:paraId="45000000">
      <w:pPr>
        <w:ind w:firstLine="665"/>
        <w:jc w:val="both"/>
        <w:rPr>
          <w:rFonts w:ascii="Arial" w:hAnsi="Arial"/>
          <w:sz w:val="24"/>
        </w:rPr>
      </w:pPr>
      <w:r>
        <w:rPr>
          <w:rFonts w:ascii="Arial" w:hAnsi="Arial"/>
          <w:sz w:val="24"/>
        </w:rPr>
        <w:t>-</w:t>
      </w:r>
      <w:r>
        <w:rPr>
          <w:rFonts w:ascii="Arial" w:hAnsi="Arial"/>
          <w:sz w:val="24"/>
        </w:rPr>
        <w:t xml:space="preserve"> </w:t>
      </w:r>
      <w:r>
        <w:rPr>
          <w:rFonts w:ascii="Arial" w:hAnsi="Arial"/>
          <w:sz w:val="24"/>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14:paraId="46000000">
      <w:pPr>
        <w:ind w:firstLine="665"/>
        <w:jc w:val="both"/>
        <w:rPr>
          <w:rFonts w:ascii="Arial" w:hAnsi="Arial"/>
          <w:sz w:val="24"/>
        </w:rPr>
      </w:pPr>
      <w:r>
        <w:rPr>
          <w:rFonts w:ascii="Arial" w:hAnsi="Arial"/>
          <w:sz w:val="24"/>
        </w:rPr>
        <w:t>-</w:t>
      </w:r>
      <w:r>
        <w:rPr>
          <w:rFonts w:ascii="Arial" w:hAnsi="Arial"/>
          <w:sz w:val="24"/>
        </w:rPr>
        <w:t xml:space="preserve"> </w:t>
      </w:r>
      <w:r>
        <w:rPr>
          <w:rFonts w:ascii="Arial" w:hAnsi="Arial"/>
          <w:sz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47000000">
      <w:pPr>
        <w:ind w:firstLine="665"/>
        <w:jc w:val="both"/>
        <w:rPr>
          <w:rFonts w:ascii="Arial" w:hAnsi="Arial"/>
          <w:sz w:val="24"/>
        </w:rPr>
      </w:pPr>
      <w:r>
        <w:rPr>
          <w:rFonts w:ascii="Arial" w:hAnsi="Arial"/>
          <w:sz w:val="24"/>
        </w:rPr>
        <w:t>б) с</w:t>
      </w:r>
      <w:r>
        <w:rPr>
          <w:rFonts w:ascii="Arial" w:hAnsi="Arial"/>
          <w:sz w:val="24"/>
        </w:rPr>
        <w:t xml:space="preserve">роки реализации каждого мероприятия по реализации администратором доходов </w:t>
      </w:r>
      <w:r>
        <w:rPr>
          <w:rFonts w:ascii="Arial" w:hAnsi="Arial"/>
          <w:sz w:val="24"/>
        </w:rPr>
        <w:t xml:space="preserve">местного </w:t>
      </w:r>
      <w:r>
        <w:rPr>
          <w:rFonts w:ascii="Arial" w:hAnsi="Arial"/>
          <w:sz w:val="24"/>
        </w:rPr>
        <w:t>бюджета полномочий, направленных на взыскание дебиторской задолженности по доходам;</w:t>
      </w:r>
    </w:p>
    <w:p w14:paraId="48000000">
      <w:pPr>
        <w:ind w:firstLine="665"/>
        <w:jc w:val="both"/>
        <w:rPr>
          <w:rFonts w:ascii="Arial" w:hAnsi="Arial"/>
          <w:sz w:val="24"/>
        </w:rPr>
      </w:pPr>
      <w:r>
        <w:rPr>
          <w:rFonts w:ascii="Arial" w:hAnsi="Arial"/>
          <w:sz w:val="24"/>
        </w:rPr>
        <w:t xml:space="preserve">в) </w:t>
      </w:r>
      <w:r>
        <w:rPr>
          <w:rFonts w:ascii="Arial" w:hAnsi="Arial"/>
          <w:sz w:val="24"/>
        </w:rPr>
        <w:t>п</w:t>
      </w:r>
      <w:r>
        <w:rPr>
          <w:rFonts w:ascii="Arial" w:hAnsi="Arial"/>
          <w:sz w:val="24"/>
        </w:rPr>
        <w:t xml:space="preserve">еречень структурных подразделений администратора доходов </w:t>
      </w:r>
      <w:r>
        <w:rPr>
          <w:rFonts w:ascii="Arial" w:hAnsi="Arial"/>
          <w:sz w:val="24"/>
        </w:rPr>
        <w:t xml:space="preserve">местного </w:t>
      </w:r>
      <w:r>
        <w:rPr>
          <w:rFonts w:ascii="Arial" w:hAnsi="Arial"/>
          <w:sz w:val="24"/>
        </w:rPr>
        <w:t>бюджета, ответственных за работу с дебиторской задолженностью по доходам;</w:t>
      </w:r>
    </w:p>
    <w:p w14:paraId="49000000">
      <w:pPr>
        <w:ind w:firstLine="665"/>
        <w:jc w:val="both"/>
        <w:rPr>
          <w:rFonts w:ascii="Arial" w:hAnsi="Arial"/>
          <w:sz w:val="24"/>
        </w:rPr>
      </w:pPr>
      <w:r>
        <w:rPr>
          <w:rFonts w:ascii="Arial" w:hAnsi="Arial"/>
          <w:sz w:val="24"/>
        </w:rPr>
        <w:t>г) п</w:t>
      </w:r>
      <w:r>
        <w:rPr>
          <w:rFonts w:ascii="Arial" w:hAnsi="Arial"/>
          <w:sz w:val="24"/>
        </w:rPr>
        <w:t xml:space="preserve">орядок обмена информацией (первичными учетными документами) между структурными подразделениями администратора доходов </w:t>
      </w:r>
      <w:r>
        <w:rPr>
          <w:rFonts w:ascii="Arial" w:hAnsi="Arial"/>
          <w:sz w:val="24"/>
        </w:rPr>
        <w:t xml:space="preserve">местного </w:t>
      </w:r>
      <w:r>
        <w:rPr>
          <w:rFonts w:ascii="Arial" w:hAnsi="Arial"/>
          <w:sz w:val="24"/>
        </w:rPr>
        <w:t>бюджета.</w:t>
      </w:r>
    </w:p>
    <w:p w14:paraId="4A000000">
      <w:pPr>
        <w:ind w:firstLine="665"/>
        <w:jc w:val="both"/>
        <w:rPr>
          <w:rFonts w:ascii="Arial" w:hAnsi="Arial"/>
          <w:sz w:val="24"/>
        </w:rPr>
      </w:pPr>
      <w:r>
        <w:rPr>
          <w:rFonts w:ascii="Arial" w:hAnsi="Arial"/>
          <w:sz w:val="24"/>
        </w:rPr>
        <w:t>1</w:t>
      </w:r>
      <w:r>
        <w:rPr>
          <w:rFonts w:ascii="Arial" w:hAnsi="Arial"/>
          <w:sz w:val="24"/>
        </w:rPr>
        <w:t>.</w:t>
      </w:r>
      <w:r>
        <w:rPr>
          <w:rFonts w:ascii="Arial" w:hAnsi="Arial"/>
          <w:sz w:val="24"/>
        </w:rPr>
        <w:t>2</w:t>
      </w:r>
      <w:r>
        <w:rPr>
          <w:rFonts w:ascii="Arial" w:hAnsi="Arial"/>
          <w:sz w:val="24"/>
        </w:rPr>
        <w:t xml:space="preserve">. Полномочия администратора доходов </w:t>
      </w:r>
      <w:r>
        <w:rPr>
          <w:rFonts w:ascii="Arial" w:hAnsi="Arial"/>
          <w:sz w:val="24"/>
        </w:rPr>
        <w:t xml:space="preserve">местного бюджета </w:t>
      </w:r>
      <w:r>
        <w:rPr>
          <w:rFonts w:ascii="Arial" w:hAnsi="Arial"/>
          <w:sz w:val="24"/>
        </w:rPr>
        <w:t xml:space="preserve">осуществляется Администрацией по кодам классификации доходов </w:t>
      </w:r>
      <w:r>
        <w:rPr>
          <w:rFonts w:ascii="Arial" w:hAnsi="Arial"/>
          <w:sz w:val="24"/>
        </w:rPr>
        <w:t xml:space="preserve">местного </w:t>
      </w:r>
      <w:r>
        <w:rPr>
          <w:rFonts w:ascii="Arial" w:hAnsi="Arial"/>
          <w:sz w:val="24"/>
        </w:rPr>
        <w:t>бюджета в соответствии с приложением к Регламенту.</w:t>
      </w:r>
    </w:p>
    <w:p w14:paraId="4B000000">
      <w:pPr>
        <w:ind w:firstLine="665"/>
        <w:jc w:val="both"/>
        <w:rPr>
          <w:rFonts w:ascii="Arial" w:hAnsi="Arial"/>
          <w:sz w:val="24"/>
        </w:rPr>
      </w:pPr>
    </w:p>
    <w:p w14:paraId="4C000000">
      <w:pPr>
        <w:ind/>
        <w:jc w:val="center"/>
        <w:rPr>
          <w:rFonts w:ascii="Arial" w:hAnsi="Arial"/>
          <w:b w:val="1"/>
          <w:sz w:val="24"/>
        </w:rPr>
      </w:pPr>
      <w:r>
        <w:rPr>
          <w:rFonts w:ascii="Arial" w:hAnsi="Arial"/>
          <w:b w:val="1"/>
          <w:sz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4D000000">
      <w:pPr>
        <w:ind/>
        <w:jc w:val="both"/>
        <w:rPr>
          <w:rFonts w:ascii="Arial" w:hAnsi="Arial"/>
          <w:b w:val="1"/>
          <w:sz w:val="24"/>
        </w:rPr>
      </w:pPr>
    </w:p>
    <w:p w14:paraId="4E000000">
      <w:pPr>
        <w:pStyle w:val="Style_4"/>
        <w:ind w:firstLine="708"/>
        <w:jc w:val="both"/>
        <w:rPr>
          <w:rFonts w:ascii="Arial" w:hAnsi="Arial"/>
          <w:sz w:val="24"/>
        </w:rPr>
      </w:pPr>
      <w:r>
        <w:rPr>
          <w:rFonts w:ascii="Arial" w:hAnsi="Arial"/>
          <w:sz w:val="24"/>
        </w:rPr>
        <w:t>2.1. В целях недопущения образования просроченной дебиторской задолженности по доходам, а также выявления факторов, влияющих</w:t>
      </w:r>
      <w:r>
        <w:rPr>
          <w:rFonts w:ascii="Arial" w:hAnsi="Arial"/>
          <w:sz w:val="24"/>
        </w:rPr>
        <w:t xml:space="preserve"> </w:t>
      </w:r>
      <w:r>
        <w:rPr>
          <w:rFonts w:ascii="Arial" w:hAnsi="Arial"/>
          <w:sz w:val="24"/>
        </w:rPr>
        <w:t>на образование просроченной дебиторской задолженности по доходам, осуществляются следующие мероприятия:</w:t>
      </w:r>
    </w:p>
    <w:p w14:paraId="4F000000">
      <w:pPr>
        <w:ind w:firstLine="708"/>
        <w:jc w:val="both"/>
        <w:rPr>
          <w:rFonts w:ascii="Arial" w:hAnsi="Arial"/>
          <w:sz w:val="24"/>
        </w:rPr>
      </w:pPr>
      <w:r>
        <w:rPr>
          <w:rFonts w:ascii="Arial" w:hAnsi="Arial"/>
          <w:sz w:val="24"/>
        </w:rPr>
        <w:t xml:space="preserve">1)  </w:t>
      </w:r>
      <w:r>
        <w:rPr>
          <w:rFonts w:ascii="Arial" w:hAnsi="Arial"/>
          <w:sz w:val="24"/>
        </w:rPr>
        <w:t>контроль за</w:t>
      </w:r>
      <w:r>
        <w:rPr>
          <w:rFonts w:ascii="Arial" w:hAnsi="Arial"/>
          <w:sz w:val="24"/>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14:paraId="50000000">
      <w:pPr>
        <w:numPr>
          <w:ilvl w:val="0"/>
          <w:numId w:val="2"/>
        </w:numPr>
        <w:ind w:firstLine="0" w:left="0"/>
        <w:jc w:val="both"/>
        <w:rPr>
          <w:rFonts w:ascii="Arial" w:hAnsi="Arial"/>
          <w:sz w:val="24"/>
        </w:rPr>
      </w:pPr>
      <w:r>
        <w:rPr>
          <w:rFonts w:ascii="Arial" w:hAnsi="Arial"/>
          <w:sz w:val="24"/>
        </w:rPr>
        <w:t>контроль за</w:t>
      </w:r>
      <w:r>
        <w:rPr>
          <w:rFonts w:ascii="Arial" w:hAnsi="Arial"/>
          <w:sz w:val="24"/>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14:paraId="51000000">
      <w:pPr>
        <w:numPr>
          <w:ilvl w:val="0"/>
          <w:numId w:val="2"/>
        </w:numPr>
        <w:ind w:firstLine="0" w:left="0"/>
        <w:jc w:val="both"/>
        <w:rPr>
          <w:rFonts w:ascii="Arial" w:hAnsi="Arial"/>
          <w:sz w:val="24"/>
        </w:rPr>
      </w:pPr>
      <w:r>
        <w:rPr>
          <w:rFonts w:ascii="Arial" w:hAnsi="Arial"/>
          <w:sz w:val="24"/>
        </w:rPr>
        <w:t xml:space="preserve">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w:t>
      </w:r>
      <w:r>
        <w:rPr>
          <w:rFonts w:ascii="Arial" w:hAnsi="Arial"/>
          <w:sz w:val="24"/>
        </w:rPr>
        <w:t>2010 г</w:t>
      </w:r>
      <w:r>
        <w:rPr>
          <w:rFonts w:ascii="Arial" w:hAnsi="Arial"/>
          <w:sz w:val="24"/>
        </w:rPr>
        <w:t>.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r>
        <w:rPr>
          <w:rFonts w:ascii="Arial" w:hAnsi="Arial"/>
          <w:sz w:val="24"/>
        </w:rPr>
        <w:t xml:space="preserve"> </w:t>
      </w:r>
      <w:r>
        <w:rPr>
          <w:rFonts w:ascii="Arial" w:hAnsi="Arial"/>
          <w:sz w:val="24"/>
        </w:rPr>
        <w:t>уплаты</w:t>
      </w:r>
      <w:r>
        <w:rPr>
          <w:rFonts w:ascii="Arial" w:hAnsi="Arial"/>
          <w:sz w:val="24"/>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w:t>
      </w:r>
      <w:r>
        <w:rPr>
          <w:rFonts w:ascii="Arial" w:hAnsi="Arial"/>
          <w:sz w:val="24"/>
        </w:rPr>
        <w:t>2019 г</w:t>
      </w:r>
      <w:r>
        <w:rPr>
          <w:rFonts w:ascii="Arial" w:hAnsi="Arial"/>
          <w:sz w:val="24"/>
        </w:rPr>
        <w:t>.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14:paraId="52000000">
      <w:pPr>
        <w:numPr>
          <w:ilvl w:val="0"/>
          <w:numId w:val="2"/>
        </w:numPr>
        <w:ind w:firstLine="0" w:left="0"/>
        <w:jc w:val="both"/>
        <w:rPr>
          <w:rFonts w:ascii="Arial" w:hAnsi="Arial"/>
          <w:sz w:val="24"/>
        </w:rPr>
      </w:pPr>
      <w:r>
        <w:rPr>
          <w:rFonts w:ascii="Arial" w:hAnsi="Arial"/>
          <w:sz w:val="24"/>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r>
        <w:rPr>
          <w:rFonts w:ascii="Arial" w:hAnsi="Arial"/>
          <w:sz w:val="24"/>
        </w:rPr>
        <w:t xml:space="preserve">, </w:t>
      </w:r>
      <w:r>
        <w:rPr>
          <w:rFonts w:ascii="Arial" w:hAnsi="Arial"/>
          <w:sz w:val="24"/>
        </w:rPr>
        <w:t>предусмотренных</w:t>
      </w:r>
      <w:r>
        <w:rPr>
          <w:rFonts w:ascii="Arial" w:hAnsi="Arial"/>
          <w:sz w:val="24"/>
        </w:rPr>
        <w:t xml:space="preserve"> законодательством Российской Федерации;</w:t>
      </w:r>
    </w:p>
    <w:p w14:paraId="53000000">
      <w:pPr>
        <w:numPr>
          <w:ilvl w:val="0"/>
          <w:numId w:val="2"/>
        </w:numPr>
        <w:ind w:firstLine="0" w:left="0"/>
        <w:jc w:val="both"/>
        <w:rPr>
          <w:rFonts w:ascii="Arial" w:hAnsi="Arial"/>
          <w:sz w:val="24"/>
        </w:rPr>
      </w:pPr>
      <w:r>
        <w:rPr>
          <w:rFonts w:ascii="Arial" w:hAnsi="Arial"/>
          <w:sz w:val="24"/>
        </w:rPr>
        <w:t>контроль за</w:t>
      </w:r>
      <w:r>
        <w:rPr>
          <w:rFonts w:ascii="Arial" w:hAnsi="Arial"/>
          <w:sz w:val="24"/>
        </w:rPr>
        <w:t xml:space="preserve"> своевременным начислением неустойки (штрафов, пени);</w:t>
      </w:r>
    </w:p>
    <w:p w14:paraId="54000000">
      <w:pPr>
        <w:numPr>
          <w:ilvl w:val="0"/>
          <w:numId w:val="3"/>
        </w:numPr>
        <w:ind w:firstLine="0" w:left="0"/>
        <w:jc w:val="both"/>
        <w:rPr>
          <w:rFonts w:ascii="Arial" w:hAnsi="Arial"/>
          <w:sz w:val="24"/>
        </w:rPr>
      </w:pPr>
      <w:r>
        <w:rPr>
          <w:rFonts w:ascii="Arial" w:hAnsi="Arial"/>
          <w:sz w:val="24"/>
        </w:rPr>
        <w:t>контроль за</w:t>
      </w:r>
      <w:r>
        <w:rPr>
          <w:rFonts w:ascii="Arial" w:hAnsi="Arial"/>
          <w:sz w:val="24"/>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14:paraId="55000000">
      <w:pPr>
        <w:numPr>
          <w:ilvl w:val="0"/>
          <w:numId w:val="3"/>
        </w:numPr>
        <w:ind w:firstLine="0" w:left="0"/>
        <w:jc w:val="both"/>
        <w:rPr>
          <w:rFonts w:ascii="Arial" w:hAnsi="Arial"/>
          <w:sz w:val="24"/>
        </w:rPr>
      </w:pPr>
      <w:r>
        <w:rPr>
          <w:rFonts w:ascii="Arial" w:hAnsi="Arial"/>
          <w:sz w:val="24"/>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56000000">
      <w:pPr>
        <w:pStyle w:val="Style_3"/>
        <w:numPr>
          <w:ilvl w:val="0"/>
          <w:numId w:val="4"/>
        </w:numPr>
        <w:spacing w:after="0" w:line="240" w:lineRule="auto"/>
        <w:ind w:firstLine="720" w:left="0" w:right="0"/>
        <w:rPr>
          <w:rFonts w:ascii="Arial" w:hAnsi="Arial"/>
          <w:sz w:val="24"/>
        </w:rPr>
      </w:pPr>
      <w:r>
        <w:rPr>
          <w:rFonts w:ascii="Arial" w:hAnsi="Arial"/>
          <w:sz w:val="24"/>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14:paraId="57000000">
      <w:pPr>
        <w:numPr>
          <w:ilvl w:val="0"/>
          <w:numId w:val="5"/>
        </w:numPr>
        <w:ind w:firstLine="0" w:left="0"/>
        <w:jc w:val="both"/>
        <w:rPr>
          <w:rFonts w:ascii="Arial" w:hAnsi="Arial"/>
          <w:sz w:val="24"/>
        </w:rPr>
      </w:pPr>
      <w:r>
        <w:rPr>
          <w:rFonts w:ascii="Arial" w:hAnsi="Arial"/>
          <w:sz w:val="24"/>
        </w:rPr>
        <w:t>наличия сведений о взыскании с должника денежных сре</w:t>
      </w:r>
      <w:r>
        <w:rPr>
          <w:rFonts w:ascii="Arial" w:hAnsi="Arial"/>
          <w:sz w:val="24"/>
        </w:rPr>
        <w:t>дств в р</w:t>
      </w:r>
      <w:r>
        <w:rPr>
          <w:rFonts w:ascii="Arial" w:hAnsi="Arial"/>
          <w:sz w:val="24"/>
        </w:rPr>
        <w:t xml:space="preserve">амках исполнительного производства; </w:t>
      </w:r>
    </w:p>
    <w:p w14:paraId="58000000">
      <w:pPr>
        <w:numPr>
          <w:ilvl w:val="0"/>
          <w:numId w:val="5"/>
        </w:numPr>
        <w:ind w:firstLine="0" w:left="0"/>
        <w:jc w:val="both"/>
        <w:rPr>
          <w:rFonts w:ascii="Arial" w:hAnsi="Arial"/>
          <w:sz w:val="24"/>
        </w:rPr>
      </w:pPr>
      <w:r>
        <w:rPr>
          <w:rFonts w:ascii="Arial" w:hAnsi="Arial"/>
          <w:sz w:val="24"/>
        </w:rPr>
        <w:t>наличия сведений о возбуждении в отношении должника дела о банкротстве.</w:t>
      </w:r>
    </w:p>
    <w:p w14:paraId="59000000">
      <w:pPr>
        <w:ind/>
        <w:jc w:val="both"/>
        <w:rPr>
          <w:rFonts w:ascii="Arial" w:hAnsi="Arial"/>
          <w:sz w:val="24"/>
        </w:rPr>
      </w:pPr>
    </w:p>
    <w:p w14:paraId="5A000000">
      <w:pPr>
        <w:ind/>
        <w:jc w:val="center"/>
        <w:rPr>
          <w:rFonts w:ascii="Arial" w:hAnsi="Arial"/>
          <w:b w:val="1"/>
          <w:sz w:val="24"/>
        </w:rPr>
      </w:pPr>
      <w:r>
        <w:rPr>
          <w:rFonts w:ascii="Arial" w:hAnsi="Arial"/>
          <w:b w:val="1"/>
          <w:sz w:val="24"/>
        </w:rPr>
        <w:t>3</w:t>
      </w:r>
      <w:r>
        <w:rPr>
          <w:rFonts w:ascii="Arial" w:hAnsi="Arial"/>
          <w:b w:val="1"/>
          <w:sz w:val="24"/>
        </w:rPr>
        <w:t>. Мероприятия по урегулированию дебиторской задолженности по доходам в досудебном порядке</w:t>
      </w:r>
    </w:p>
    <w:p w14:paraId="5B000000">
      <w:pPr>
        <w:ind/>
        <w:jc w:val="center"/>
        <w:rPr>
          <w:rFonts w:ascii="Arial" w:hAnsi="Arial"/>
          <w:sz w:val="24"/>
        </w:rPr>
      </w:pPr>
    </w:p>
    <w:p w14:paraId="5C000000">
      <w:pPr>
        <w:ind w:firstLine="709"/>
        <w:jc w:val="both"/>
        <w:rPr>
          <w:rFonts w:ascii="Arial" w:hAnsi="Arial"/>
          <w:sz w:val="24"/>
        </w:rPr>
      </w:pPr>
      <w:r>
        <w:rPr>
          <w:rFonts w:ascii="Arial" w:hAnsi="Arial"/>
          <w:sz w:val="24"/>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14:paraId="5D000000">
      <w:pPr>
        <w:numPr>
          <w:ilvl w:val="0"/>
          <w:numId w:val="6"/>
        </w:numPr>
        <w:ind w:firstLine="708" w:left="0"/>
        <w:jc w:val="both"/>
        <w:rPr>
          <w:rFonts w:ascii="Arial" w:hAnsi="Arial"/>
          <w:sz w:val="24"/>
        </w:rPr>
      </w:pPr>
      <w:r>
        <w:rPr>
          <w:rFonts w:ascii="Arial" w:hAnsi="Arial"/>
          <w:sz w:val="24"/>
        </w:rPr>
        <w:t>направление требования должнику о погашении образовавшейся задолженности;</w:t>
      </w:r>
    </w:p>
    <w:p w14:paraId="5E000000">
      <w:pPr>
        <w:numPr>
          <w:ilvl w:val="0"/>
          <w:numId w:val="6"/>
        </w:numPr>
        <w:ind w:firstLine="708" w:left="0"/>
        <w:jc w:val="both"/>
        <w:rPr>
          <w:rFonts w:ascii="Arial" w:hAnsi="Arial"/>
          <w:sz w:val="24"/>
        </w:rPr>
      </w:pPr>
      <w:r>
        <w:rPr>
          <w:rFonts w:ascii="Arial" w:hAnsi="Arial"/>
          <w:sz w:val="24"/>
        </w:rPr>
        <w:t xml:space="preserve">направление претензии должнику о погашении образовавшейся задолженности в досудебном порядке в установленный </w:t>
      </w:r>
      <w:r>
        <w:rPr>
          <w:rFonts w:ascii="Arial" w:hAnsi="Arial"/>
          <w:sz w:val="24"/>
        </w:rPr>
        <w:t xml:space="preserve">законом или </w:t>
      </w:r>
      <w:r>
        <w:rPr>
          <w:rFonts w:ascii="Arial" w:hAnsi="Arial"/>
          <w:sz w:val="24"/>
        </w:rPr>
        <w:t xml:space="preserve">муниципальным контрактом (договором) </w:t>
      </w:r>
      <w:r>
        <w:rPr>
          <w:rFonts w:ascii="Arial" w:hAnsi="Arial"/>
          <w:sz w:val="24"/>
        </w:rPr>
        <w:t>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5F000000">
      <w:pPr>
        <w:pStyle w:val="Style_4"/>
        <w:numPr>
          <w:ilvl w:val="0"/>
          <w:numId w:val="6"/>
        </w:numPr>
        <w:ind w:firstLine="708" w:left="0"/>
        <w:jc w:val="both"/>
        <w:rPr>
          <w:rFonts w:ascii="Arial" w:hAnsi="Arial"/>
          <w:sz w:val="24"/>
        </w:rPr>
      </w:pPr>
      <w:r>
        <w:rPr>
          <w:rFonts w:ascii="Arial" w:hAnsi="Arial"/>
          <w:sz w:val="24"/>
        </w:rPr>
        <w:t>рассмотрение вопроса о возможности расторжения договора</w:t>
      </w:r>
      <w:r>
        <w:rPr>
          <w:rFonts w:ascii="Arial" w:hAnsi="Arial"/>
          <w:sz w:val="24"/>
        </w:rPr>
        <w:t xml:space="preserve"> </w:t>
      </w:r>
      <w:r>
        <w:rPr>
          <w:rFonts w:ascii="Arial" w:hAnsi="Arial"/>
          <w:sz w:val="24"/>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r>
        <w:rPr>
          <w:rFonts w:ascii="Arial" w:hAnsi="Arial"/>
          <w:sz w:val="24"/>
        </w:rPr>
        <w:t xml:space="preserve"> </w:t>
      </w:r>
    </w:p>
    <w:p w14:paraId="60000000">
      <w:pPr>
        <w:pStyle w:val="Style_4"/>
        <w:numPr>
          <w:ilvl w:val="0"/>
          <w:numId w:val="6"/>
        </w:numPr>
        <w:ind w:firstLine="708" w:left="0"/>
        <w:jc w:val="both"/>
        <w:rPr>
          <w:rFonts w:ascii="Arial" w:hAnsi="Arial"/>
          <w:sz w:val="24"/>
        </w:rPr>
      </w:pPr>
      <w:r>
        <w:rPr>
          <w:rFonts w:ascii="Arial" w:hAnsi="Arial"/>
          <w:sz w:val="24"/>
        </w:rPr>
        <w:t>направление, в случае возникновения процедуры банкротства должника, требований</w:t>
      </w:r>
      <w:r>
        <w:rPr>
          <w:rFonts w:ascii="Arial" w:hAnsi="Arial"/>
          <w:sz w:val="24"/>
        </w:rPr>
        <w:t xml:space="preserve"> по денежным обязательствам в порядке, в сроки и в случаях, предусмотренных законодательством Российской Федерации о банкротстве.</w:t>
      </w:r>
    </w:p>
    <w:p w14:paraId="61000000">
      <w:pPr>
        <w:pStyle w:val="Style_4"/>
        <w:ind w:firstLine="665"/>
        <w:jc w:val="both"/>
        <w:rPr>
          <w:rFonts w:ascii="Arial" w:hAnsi="Arial"/>
          <w:sz w:val="24"/>
        </w:rPr>
      </w:pPr>
      <w:r>
        <w:rPr>
          <w:rFonts w:ascii="Arial" w:hAnsi="Arial"/>
          <w:sz w:val="24"/>
        </w:rPr>
        <w:t>3.2. Администраци</w:t>
      </w:r>
      <w:r>
        <w:rPr>
          <w:rFonts w:ascii="Arial" w:hAnsi="Arial"/>
          <w:sz w:val="24"/>
        </w:rPr>
        <w:t xml:space="preserve">я </w:t>
      </w:r>
      <w:r>
        <w:rPr>
          <w:rFonts w:ascii="Arial" w:hAnsi="Arial"/>
          <w:sz w:val="24"/>
        </w:rPr>
        <w:t xml:space="preserve">при выявлении в ходе </w:t>
      </w:r>
      <w:r>
        <w:rPr>
          <w:rFonts w:ascii="Arial" w:hAnsi="Arial"/>
          <w:sz w:val="24"/>
        </w:rPr>
        <w:t>контроля за</w:t>
      </w:r>
      <w:r>
        <w:rPr>
          <w:rFonts w:ascii="Arial" w:hAnsi="Arial"/>
          <w:sz w:val="24"/>
        </w:rPr>
        <w:t xml:space="preserve"> поступлением доходов в </w:t>
      </w:r>
      <w:r>
        <w:rPr>
          <w:rFonts w:ascii="Arial" w:hAnsi="Arial"/>
          <w:sz w:val="24"/>
        </w:rPr>
        <w:t>местный бюджет</w:t>
      </w:r>
      <w:r>
        <w:rPr>
          <w:rFonts w:ascii="Arial" w:hAnsi="Arial"/>
          <w:sz w:val="24"/>
        </w:rPr>
        <w:t xml:space="preserve">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62000000">
      <w:pPr>
        <w:ind w:firstLine="374"/>
        <w:jc w:val="both"/>
        <w:rPr>
          <w:rFonts w:ascii="Arial" w:hAnsi="Arial"/>
          <w:sz w:val="24"/>
        </w:rPr>
      </w:pPr>
      <w:r>
        <w:rPr>
          <w:rFonts w:ascii="Arial" w:hAnsi="Arial"/>
          <w:sz w:val="24"/>
        </w:rPr>
        <w:t>- производит расчет задолженности;</w:t>
      </w:r>
    </w:p>
    <w:p w14:paraId="63000000">
      <w:pPr>
        <w:ind/>
        <w:jc w:val="both"/>
        <w:rPr>
          <w:rFonts w:ascii="Arial" w:hAnsi="Arial"/>
          <w:sz w:val="24"/>
        </w:rPr>
      </w:pPr>
      <w:r>
        <w:rPr>
          <w:rFonts w:ascii="Arial" w:hAnsi="Arial"/>
          <w:sz w:val="24"/>
        </w:rPr>
        <w:t xml:space="preserve">- </w:t>
      </w:r>
      <w:r>
        <w:rPr>
          <w:rFonts w:ascii="Arial" w:hAnsi="Arial"/>
          <w:sz w:val="24"/>
        </w:rPr>
        <w:t xml:space="preserve">направляет </w:t>
      </w:r>
      <w:r>
        <w:rPr>
          <w:rFonts w:ascii="Arial" w:hAnsi="Arial"/>
          <w:sz w:val="24"/>
        </w:rPr>
        <w:t>должнику требование (претензи</w:t>
      </w:r>
      <w:r>
        <w:rPr>
          <w:rFonts w:ascii="Arial" w:hAnsi="Arial"/>
          <w:sz w:val="24"/>
        </w:rPr>
        <w:t>ю</w:t>
      </w:r>
      <w:r>
        <w:rPr>
          <w:rFonts w:ascii="Arial" w:hAnsi="Arial"/>
          <w:sz w:val="24"/>
        </w:rPr>
        <w:t xml:space="preserve">) </w:t>
      </w:r>
      <w:r>
        <w:rPr>
          <w:rFonts w:ascii="Arial" w:hAnsi="Arial"/>
          <w:sz w:val="24"/>
        </w:rPr>
        <w:t xml:space="preserve">о </w:t>
      </w:r>
      <w:r>
        <w:rPr>
          <w:rFonts w:ascii="Arial" w:hAnsi="Arial"/>
          <w:sz w:val="24"/>
        </w:rPr>
        <w:t xml:space="preserve">погашении </w:t>
      </w:r>
      <w:r>
        <w:rPr>
          <w:rFonts w:ascii="Arial" w:hAnsi="Arial"/>
          <w:sz w:val="24"/>
        </w:rPr>
        <w:t xml:space="preserve">задолженности </w:t>
      </w:r>
      <w:r>
        <w:rPr>
          <w:rFonts w:ascii="Arial" w:hAnsi="Arial"/>
          <w:sz w:val="24"/>
        </w:rPr>
        <w:t>в пятнадцатидневный срок со дня его получения</w:t>
      </w:r>
      <w:r>
        <w:rPr>
          <w:rFonts w:ascii="Arial" w:hAnsi="Arial"/>
          <w:sz w:val="24"/>
        </w:rPr>
        <w:t xml:space="preserve"> с приложением расчета задолженности</w:t>
      </w:r>
      <w:r>
        <w:rPr>
          <w:rFonts w:ascii="Arial" w:hAnsi="Arial"/>
          <w:sz w:val="24"/>
        </w:rPr>
        <w:t>.</w:t>
      </w:r>
    </w:p>
    <w:p w14:paraId="64000000">
      <w:pPr>
        <w:numPr>
          <w:ilvl w:val="1"/>
          <w:numId w:val="7"/>
        </w:numPr>
        <w:ind w:firstLine="710" w:left="0"/>
        <w:jc w:val="both"/>
        <w:rPr>
          <w:rFonts w:ascii="Arial" w:hAnsi="Arial"/>
          <w:sz w:val="24"/>
        </w:rPr>
      </w:pPr>
      <w:r>
        <w:rPr>
          <w:rFonts w:ascii="Arial" w:hAnsi="Arial"/>
          <w:sz w:val="24"/>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14:paraId="65000000">
      <w:pPr>
        <w:numPr>
          <w:ilvl w:val="1"/>
          <w:numId w:val="7"/>
        </w:numPr>
        <w:ind w:firstLine="710" w:left="0"/>
        <w:jc w:val="both"/>
        <w:rPr>
          <w:rFonts w:ascii="Arial" w:hAnsi="Arial"/>
          <w:sz w:val="24"/>
        </w:rPr>
      </w:pPr>
      <w:r>
        <w:rPr>
          <w:rFonts w:ascii="Arial" w:hAnsi="Arial"/>
          <w:sz w:val="24"/>
        </w:rPr>
        <w:t>В требовании (претензии) указываются:</w:t>
      </w:r>
    </w:p>
    <w:p w14:paraId="66000000">
      <w:pPr>
        <w:numPr>
          <w:ilvl w:val="0"/>
          <w:numId w:val="8"/>
        </w:numPr>
        <w:ind w:firstLine="710" w:left="0"/>
        <w:jc w:val="both"/>
        <w:rPr>
          <w:rFonts w:ascii="Arial" w:hAnsi="Arial"/>
          <w:sz w:val="24"/>
        </w:rPr>
      </w:pPr>
      <w:r>
        <w:rPr>
          <w:rFonts w:ascii="Arial" w:hAnsi="Arial"/>
          <w:sz w:val="24"/>
        </w:rPr>
        <w:t>наименование должника;</w:t>
      </w:r>
    </w:p>
    <w:p w14:paraId="67000000">
      <w:pPr>
        <w:numPr>
          <w:ilvl w:val="0"/>
          <w:numId w:val="8"/>
        </w:numPr>
        <w:ind w:firstLine="710" w:left="0"/>
        <w:jc w:val="both"/>
        <w:rPr>
          <w:rFonts w:ascii="Arial" w:hAnsi="Arial"/>
          <w:sz w:val="24"/>
        </w:rPr>
      </w:pPr>
      <w:r>
        <w:rPr>
          <w:rFonts w:ascii="Arial" w:hAnsi="Arial"/>
          <w:sz w:val="24"/>
        </w:rPr>
        <w:t>наименование и реквизиты документа, являющегося основанием для начисления суммы, подлежащей уплате должником;</w:t>
      </w:r>
    </w:p>
    <w:p w14:paraId="68000000">
      <w:pPr>
        <w:numPr>
          <w:ilvl w:val="0"/>
          <w:numId w:val="8"/>
        </w:numPr>
        <w:ind w:firstLine="710" w:left="0"/>
        <w:jc w:val="both"/>
        <w:rPr>
          <w:rFonts w:ascii="Arial" w:hAnsi="Arial"/>
          <w:sz w:val="24"/>
        </w:rPr>
      </w:pPr>
      <w:r>
        <w:rPr>
          <w:rFonts w:ascii="Arial" w:hAnsi="Arial"/>
          <w:sz w:val="24"/>
        </w:rPr>
        <w:t>период образования просрочки внесения платы;</w:t>
      </w:r>
    </w:p>
    <w:p w14:paraId="69000000">
      <w:pPr>
        <w:numPr>
          <w:ilvl w:val="0"/>
          <w:numId w:val="8"/>
        </w:numPr>
        <w:ind w:firstLine="710" w:left="0"/>
        <w:jc w:val="both"/>
        <w:rPr>
          <w:rFonts w:ascii="Arial" w:hAnsi="Arial"/>
          <w:sz w:val="24"/>
        </w:rPr>
      </w:pPr>
      <w:r>
        <w:rPr>
          <w:rFonts w:ascii="Arial" w:hAnsi="Arial"/>
          <w:sz w:val="24"/>
        </w:rPr>
        <w:t>сумма просроченной дебиторской задолженности по платежам, пени;</w:t>
      </w:r>
    </w:p>
    <w:p w14:paraId="6A000000">
      <w:pPr>
        <w:numPr>
          <w:ilvl w:val="0"/>
          <w:numId w:val="8"/>
        </w:numPr>
        <w:ind w:firstLine="710" w:left="0"/>
        <w:jc w:val="both"/>
        <w:rPr>
          <w:rFonts w:ascii="Arial" w:hAnsi="Arial"/>
          <w:sz w:val="24"/>
        </w:rPr>
      </w:pPr>
      <w:r>
        <w:rPr>
          <w:rFonts w:ascii="Arial" w:hAnsi="Arial"/>
          <w:sz w:val="24"/>
        </w:rPr>
        <w:t>сумма штрафных санкций (при их наличии);</w:t>
      </w:r>
    </w:p>
    <w:p w14:paraId="6B000000">
      <w:pPr>
        <w:numPr>
          <w:ilvl w:val="0"/>
          <w:numId w:val="8"/>
        </w:numPr>
        <w:ind w:firstLine="710" w:left="0"/>
        <w:jc w:val="both"/>
        <w:rPr>
          <w:rFonts w:ascii="Arial" w:hAnsi="Arial"/>
          <w:sz w:val="24"/>
        </w:rPr>
      </w:pPr>
      <w:r>
        <w:rPr>
          <w:rFonts w:ascii="Arial" w:hAnsi="Arial"/>
          <w:sz w:val="24"/>
        </w:rPr>
        <w:t>предложение оплатить просроченную дебиторскую задолженность в добровольном порядке в срок, установленный требованием (претензией);</w:t>
      </w:r>
    </w:p>
    <w:p w14:paraId="6C000000">
      <w:pPr>
        <w:numPr>
          <w:ilvl w:val="0"/>
          <w:numId w:val="8"/>
        </w:numPr>
        <w:ind w:firstLine="710" w:left="0"/>
        <w:jc w:val="both"/>
        <w:rPr>
          <w:rFonts w:ascii="Arial" w:hAnsi="Arial"/>
          <w:sz w:val="24"/>
        </w:rPr>
      </w:pPr>
      <w:r>
        <w:rPr>
          <w:rFonts w:ascii="Arial" w:hAnsi="Arial"/>
          <w:sz w:val="24"/>
        </w:rPr>
        <w:t>реквизиты для перечисления просроченной дебиторской задолженности;</w:t>
      </w:r>
    </w:p>
    <w:p w14:paraId="6D000000">
      <w:pPr>
        <w:numPr>
          <w:ilvl w:val="0"/>
          <w:numId w:val="8"/>
        </w:numPr>
        <w:ind w:firstLine="710" w:left="0"/>
        <w:jc w:val="both"/>
        <w:rPr>
          <w:rFonts w:ascii="Arial" w:hAnsi="Arial"/>
          <w:sz w:val="24"/>
        </w:rPr>
      </w:pPr>
      <w:r>
        <w:rPr>
          <w:rFonts w:ascii="Arial" w:hAnsi="Arial"/>
          <w:sz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14:paraId="6E000000">
      <w:pPr>
        <w:ind w:firstLine="708"/>
        <w:jc w:val="both"/>
        <w:rPr>
          <w:rFonts w:ascii="Arial" w:hAnsi="Arial"/>
          <w:sz w:val="24"/>
        </w:rPr>
      </w:pPr>
      <w:r>
        <w:rPr>
          <w:rFonts w:ascii="Arial" w:hAnsi="Arial"/>
          <w:sz w:val="24"/>
        </w:rPr>
        <w:t xml:space="preserve">Требование (претензия) подписывается </w:t>
      </w:r>
      <w:r>
        <w:rPr>
          <w:rFonts w:ascii="Arial" w:hAnsi="Arial"/>
          <w:sz w:val="24"/>
        </w:rPr>
        <w:t>главой</w:t>
      </w:r>
      <w:r>
        <w:rPr>
          <w:rFonts w:ascii="Arial" w:hAnsi="Arial"/>
          <w:sz w:val="24"/>
        </w:rPr>
        <w:t xml:space="preserve"> </w:t>
      </w:r>
      <w:r>
        <w:rPr>
          <w:rFonts w:ascii="Arial" w:hAnsi="Arial"/>
          <w:sz w:val="24"/>
        </w:rPr>
        <w:t>А</w:t>
      </w:r>
      <w:r>
        <w:rPr>
          <w:rFonts w:ascii="Arial" w:hAnsi="Arial"/>
          <w:sz w:val="24"/>
        </w:rPr>
        <w:t>дминистрации,</w:t>
      </w:r>
      <w:r>
        <w:rPr>
          <w:rFonts w:ascii="Arial" w:hAnsi="Arial"/>
          <w:sz w:val="24"/>
        </w:rPr>
        <w:t xml:space="preserve"> а в случае его отсутствия </w:t>
      </w:r>
      <w:r>
        <w:rPr>
          <w:rFonts w:ascii="Arial" w:hAnsi="Arial"/>
          <w:sz w:val="24"/>
        </w:rPr>
        <w:t>уполномоченным лицом</w:t>
      </w:r>
      <w:r>
        <w:rPr>
          <w:rFonts w:ascii="Arial" w:hAnsi="Arial"/>
          <w:sz w:val="24"/>
        </w:rPr>
        <w:t xml:space="preserve"> </w:t>
      </w:r>
      <w:r>
        <w:rPr>
          <w:rFonts w:ascii="Arial" w:hAnsi="Arial"/>
          <w:sz w:val="24"/>
        </w:rPr>
        <w:t>А</w:t>
      </w:r>
      <w:r>
        <w:rPr>
          <w:rFonts w:ascii="Arial" w:hAnsi="Arial"/>
          <w:sz w:val="24"/>
        </w:rPr>
        <w:t>дминистрации</w:t>
      </w:r>
      <w:r>
        <w:rPr>
          <w:rFonts w:ascii="Arial" w:hAnsi="Arial"/>
          <w:sz w:val="24"/>
        </w:rPr>
        <w:t>.</w:t>
      </w:r>
    </w:p>
    <w:p w14:paraId="6F000000">
      <w:pPr>
        <w:ind w:firstLine="708"/>
        <w:jc w:val="both"/>
        <w:rPr>
          <w:rFonts w:ascii="Arial" w:hAnsi="Arial"/>
          <w:sz w:val="24"/>
        </w:rPr>
      </w:pPr>
      <w:r>
        <w:rPr>
          <w:rFonts w:ascii="Arial" w:hAnsi="Arial"/>
          <w:sz w:val="24"/>
        </w:rPr>
        <w:t>При добровольном исполнении обязатель</w:t>
      </w:r>
      <w:r>
        <w:rPr>
          <w:rFonts w:ascii="Arial" w:hAnsi="Arial"/>
          <w:sz w:val="24"/>
        </w:rPr>
        <w:t>ств в ср</w:t>
      </w:r>
      <w:r>
        <w:rPr>
          <w:rFonts w:ascii="Arial" w:hAnsi="Arial"/>
          <w:sz w:val="24"/>
        </w:rPr>
        <w:t>ок, установленный требованием (претензией), претензионная работа в отношении должника прекращается.</w:t>
      </w:r>
    </w:p>
    <w:p w14:paraId="70000000">
      <w:pPr>
        <w:ind w:firstLine="708"/>
        <w:jc w:val="both"/>
        <w:rPr>
          <w:rFonts w:ascii="Arial" w:hAnsi="Arial"/>
          <w:sz w:val="24"/>
        </w:rPr>
      </w:pPr>
      <w:r>
        <w:rPr>
          <w:rFonts w:ascii="Arial" w:hAnsi="Arial"/>
          <w:sz w:val="24"/>
        </w:rPr>
        <w:t>3.</w:t>
      </w:r>
      <w:r>
        <w:rPr>
          <w:rFonts w:ascii="Arial" w:hAnsi="Arial"/>
          <w:sz w:val="24"/>
        </w:rPr>
        <w:t xml:space="preserve">5. </w:t>
      </w:r>
      <w:r>
        <w:rPr>
          <w:rFonts w:ascii="Arial" w:hAnsi="Arial"/>
          <w:sz w:val="24"/>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14:paraId="71000000">
      <w:pPr>
        <w:ind w:firstLine="708"/>
        <w:jc w:val="both"/>
        <w:rPr>
          <w:rFonts w:ascii="Arial" w:hAnsi="Arial"/>
          <w:sz w:val="24"/>
        </w:rPr>
      </w:pPr>
    </w:p>
    <w:p w14:paraId="72000000">
      <w:pPr>
        <w:ind/>
        <w:jc w:val="center"/>
        <w:rPr>
          <w:rFonts w:ascii="Arial" w:hAnsi="Arial"/>
          <w:b w:val="1"/>
          <w:sz w:val="24"/>
        </w:rPr>
      </w:pPr>
      <w:r>
        <w:rPr>
          <w:rFonts w:ascii="Arial" w:hAnsi="Arial"/>
          <w:b w:val="1"/>
          <w:sz w:val="24"/>
        </w:rPr>
        <w:t xml:space="preserve">4. Мероприятия по принудительному взысканию дебиторской задолженности </w:t>
      </w:r>
      <w:r>
        <w:rPr>
          <w:rFonts w:ascii="Arial" w:hAnsi="Arial"/>
          <w:b w:val="1"/>
          <w:sz w:val="24"/>
        </w:rPr>
        <w:t xml:space="preserve">                      </w:t>
      </w:r>
      <w:r>
        <w:rPr>
          <w:rFonts w:ascii="Arial" w:hAnsi="Arial"/>
          <w:b w:val="1"/>
          <w:sz w:val="24"/>
        </w:rPr>
        <w:t>по доходам</w:t>
      </w:r>
    </w:p>
    <w:p w14:paraId="73000000">
      <w:pPr>
        <w:numPr>
          <w:ilvl w:val="1"/>
          <w:numId w:val="9"/>
        </w:numPr>
        <w:ind w:firstLine="710" w:left="0"/>
        <w:jc w:val="both"/>
        <w:rPr>
          <w:rFonts w:ascii="Arial" w:hAnsi="Arial"/>
          <w:sz w:val="24"/>
        </w:rPr>
      </w:pPr>
      <w:r>
        <w:rPr>
          <w:rFonts w:ascii="Arial" w:hAnsi="Arial"/>
          <w:sz w:val="24"/>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w:t>
      </w:r>
      <w:r>
        <w:rPr>
          <w:rFonts w:ascii="Arial" w:hAnsi="Arial"/>
          <w:sz w:val="24"/>
        </w:rPr>
        <w:t xml:space="preserve"> по доходам</w:t>
      </w:r>
      <w:r>
        <w:rPr>
          <w:rFonts w:ascii="Arial" w:hAnsi="Arial"/>
          <w:sz w:val="24"/>
        </w:rPr>
        <w:t xml:space="preserve"> в полном объеме взыскание задолженности производится в судебном порядке.</w:t>
      </w:r>
    </w:p>
    <w:p w14:paraId="74000000">
      <w:pPr>
        <w:numPr>
          <w:ilvl w:val="1"/>
          <w:numId w:val="9"/>
        </w:numPr>
        <w:ind w:firstLine="710" w:left="0"/>
        <w:jc w:val="both"/>
        <w:rPr>
          <w:rFonts w:ascii="Arial" w:hAnsi="Arial"/>
          <w:sz w:val="24"/>
        </w:rPr>
      </w:pPr>
      <w:r>
        <w:rPr>
          <w:rFonts w:ascii="Arial" w:hAnsi="Arial"/>
          <w:sz w:val="24"/>
        </w:rPr>
        <w:t xml:space="preserve">Взыскание просроченной дебиторской задолженности </w:t>
      </w:r>
      <w:r>
        <w:rPr>
          <w:rFonts w:ascii="Arial" w:hAnsi="Arial"/>
          <w:sz w:val="24"/>
        </w:rPr>
        <w:t xml:space="preserve">по доходам </w:t>
      </w:r>
      <w:r>
        <w:rPr>
          <w:rFonts w:ascii="Arial" w:hAnsi="Arial"/>
          <w:sz w:val="24"/>
        </w:rPr>
        <w:t>в судебном порядке осуществляется в сроки и в порядке, установленны</w:t>
      </w:r>
      <w:r>
        <w:rPr>
          <w:rFonts w:ascii="Arial" w:hAnsi="Arial"/>
          <w:sz w:val="24"/>
        </w:rPr>
        <w:t>е</w:t>
      </w:r>
      <w:r>
        <w:rPr>
          <w:rFonts w:ascii="Arial" w:hAnsi="Arial"/>
          <w:sz w:val="24"/>
        </w:rPr>
        <w:t xml:space="preserve"> действующим законодательством Российской Федерации.</w:t>
      </w:r>
    </w:p>
    <w:p w14:paraId="75000000">
      <w:pPr>
        <w:numPr>
          <w:ilvl w:val="1"/>
          <w:numId w:val="9"/>
        </w:numPr>
        <w:ind w:firstLine="710" w:left="0"/>
        <w:jc w:val="both"/>
        <w:rPr>
          <w:rFonts w:ascii="Arial" w:hAnsi="Arial"/>
          <w:sz w:val="24"/>
        </w:rPr>
      </w:pPr>
      <w:r>
        <w:rPr>
          <w:rFonts w:ascii="Arial" w:hAnsi="Arial"/>
          <w:sz w:val="24"/>
        </w:rPr>
        <w:t>Администраци</w:t>
      </w:r>
      <w:r>
        <w:rPr>
          <w:rFonts w:ascii="Arial" w:hAnsi="Arial"/>
          <w:sz w:val="24"/>
        </w:rPr>
        <w:t>я</w:t>
      </w:r>
      <w:r>
        <w:rPr>
          <w:rFonts w:ascii="Arial" w:hAnsi="Arial"/>
          <w:sz w:val="24"/>
        </w:rPr>
        <w:t xml:space="preserve"> в течение срока исковой давности, определяемого в соответствии с процессуальным законодательством</w:t>
      </w:r>
      <w:r>
        <w:rPr>
          <w:rFonts w:ascii="Arial" w:hAnsi="Arial"/>
          <w:sz w:val="24"/>
        </w:rPr>
        <w:t>,</w:t>
      </w:r>
      <w:r>
        <w:rPr>
          <w:rFonts w:ascii="Arial" w:hAnsi="Arial"/>
          <w:sz w:val="24"/>
        </w:rPr>
        <w:t xml:space="preserve"> подготавливает следующие документы для подачи искового заявления в суд:</w:t>
      </w:r>
    </w:p>
    <w:p w14:paraId="76000000">
      <w:pPr>
        <w:numPr>
          <w:ilvl w:val="0"/>
          <w:numId w:val="10"/>
        </w:numPr>
        <w:ind w:firstLine="710" w:left="0"/>
        <w:jc w:val="both"/>
        <w:rPr>
          <w:rFonts w:ascii="Arial" w:hAnsi="Arial"/>
          <w:sz w:val="24"/>
        </w:rPr>
      </w:pPr>
      <w:r>
        <w:rPr>
          <w:rFonts w:ascii="Arial" w:hAnsi="Arial"/>
          <w:sz w:val="24"/>
        </w:rPr>
        <w:t>копии документов, являющиеся основанием для начисления сумм, подлежащих уплате должником, со всеми приложениями к ним;</w:t>
      </w:r>
    </w:p>
    <w:p w14:paraId="77000000">
      <w:pPr>
        <w:numPr>
          <w:ilvl w:val="0"/>
          <w:numId w:val="10"/>
        </w:numPr>
        <w:ind w:firstLine="710" w:left="0"/>
        <w:jc w:val="both"/>
        <w:rPr>
          <w:rFonts w:ascii="Arial" w:hAnsi="Arial"/>
          <w:sz w:val="24"/>
        </w:rPr>
      </w:pPr>
      <w:r>
        <w:rPr>
          <w:rFonts w:ascii="Arial" w:hAnsi="Arial"/>
          <w:sz w:val="24"/>
        </w:rPr>
        <w:t>копии учредительных документов (для юридических лиц);</w:t>
      </w:r>
    </w:p>
    <w:p w14:paraId="78000000">
      <w:pPr>
        <w:numPr>
          <w:ilvl w:val="0"/>
          <w:numId w:val="10"/>
        </w:numPr>
        <w:ind w:firstLine="710" w:left="0"/>
        <w:jc w:val="both"/>
        <w:rPr>
          <w:rFonts w:ascii="Arial" w:hAnsi="Arial"/>
          <w:sz w:val="24"/>
        </w:rPr>
      </w:pPr>
      <w:r>
        <w:rPr>
          <w:rFonts w:ascii="Arial" w:hAnsi="Arial"/>
          <w:sz w:val="24"/>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14:paraId="79000000">
      <w:pPr>
        <w:numPr>
          <w:ilvl w:val="0"/>
          <w:numId w:val="10"/>
        </w:numPr>
        <w:ind w:firstLine="710" w:left="0"/>
        <w:jc w:val="both"/>
        <w:rPr>
          <w:rFonts w:ascii="Arial" w:hAnsi="Arial"/>
          <w:sz w:val="24"/>
        </w:rPr>
      </w:pPr>
      <w:r>
        <w:rPr>
          <w:rFonts w:ascii="Arial" w:hAnsi="Arial"/>
          <w:sz w:val="24"/>
        </w:rPr>
        <w:t>расчет платы с указанием сумм основного долга, пени, штрафных санкций;</w:t>
      </w:r>
    </w:p>
    <w:p w14:paraId="7A000000">
      <w:pPr>
        <w:numPr>
          <w:ilvl w:val="0"/>
          <w:numId w:val="10"/>
        </w:numPr>
        <w:ind w:firstLine="710" w:left="0"/>
        <w:jc w:val="both"/>
        <w:rPr>
          <w:rFonts w:ascii="Arial" w:hAnsi="Arial"/>
          <w:sz w:val="24"/>
        </w:rPr>
      </w:pPr>
      <w:r>
        <w:rPr>
          <w:rFonts w:ascii="Arial" w:hAnsi="Arial"/>
          <w:sz w:val="24"/>
        </w:rPr>
        <w:t>копи</w:t>
      </w:r>
      <w:r>
        <w:rPr>
          <w:rFonts w:ascii="Arial" w:hAnsi="Arial"/>
          <w:sz w:val="24"/>
        </w:rPr>
        <w:t>ю</w:t>
      </w:r>
      <w:r>
        <w:rPr>
          <w:rFonts w:ascii="Arial" w:hAnsi="Arial"/>
          <w:sz w:val="24"/>
        </w:rPr>
        <w:t xml:space="preserve">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14:paraId="7B000000">
      <w:pPr>
        <w:numPr>
          <w:ilvl w:val="1"/>
          <w:numId w:val="11"/>
        </w:numPr>
        <w:ind w:firstLine="710" w:left="0"/>
        <w:jc w:val="both"/>
        <w:rPr>
          <w:rFonts w:ascii="Arial" w:hAnsi="Arial"/>
          <w:sz w:val="24"/>
        </w:rPr>
      </w:pPr>
      <w:r>
        <w:rPr>
          <w:rFonts w:ascii="Arial" w:hAnsi="Arial"/>
          <w:sz w:val="24"/>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14:paraId="7C000000">
      <w:pPr>
        <w:numPr>
          <w:ilvl w:val="1"/>
          <w:numId w:val="11"/>
        </w:numPr>
        <w:ind w:firstLine="710" w:left="0"/>
        <w:jc w:val="both"/>
        <w:rPr>
          <w:rFonts w:ascii="Arial" w:hAnsi="Arial"/>
          <w:sz w:val="24"/>
        </w:rPr>
      </w:pPr>
      <w:r>
        <w:rPr>
          <w:rFonts w:ascii="Arial" w:hAnsi="Arial"/>
          <w:sz w:val="24"/>
        </w:rPr>
        <w:t>После вступления в законную силу судебного акта, удовлетворяющего исковые требования Администрации (частично или в полном объеме), Администраци</w:t>
      </w:r>
      <w:r>
        <w:rPr>
          <w:rFonts w:ascii="Arial" w:hAnsi="Arial"/>
          <w:sz w:val="24"/>
        </w:rPr>
        <w:t>я</w:t>
      </w:r>
      <w:r>
        <w:rPr>
          <w:rFonts w:ascii="Arial" w:hAnsi="Arial"/>
          <w:sz w:val="24"/>
        </w:rPr>
        <w:t xml:space="preserve"> направляет исполнительные документы на исполнение в порядке, установленном законодательством Российской Федерации.</w:t>
      </w:r>
    </w:p>
    <w:p w14:paraId="7D000000">
      <w:pPr>
        <w:numPr>
          <w:ilvl w:val="1"/>
          <w:numId w:val="11"/>
        </w:numPr>
        <w:ind w:firstLine="710" w:left="0"/>
        <w:jc w:val="both"/>
        <w:rPr>
          <w:rFonts w:ascii="Arial" w:hAnsi="Arial"/>
          <w:sz w:val="24"/>
        </w:rPr>
      </w:pPr>
      <w:r>
        <w:rPr>
          <w:rFonts w:ascii="Arial" w:hAnsi="Arial"/>
          <w:sz w:val="24"/>
        </w:rPr>
        <w:t>В случае</w:t>
      </w:r>
      <w:r>
        <w:rPr>
          <w:rFonts w:ascii="Arial" w:hAnsi="Arial"/>
          <w:sz w:val="24"/>
        </w:rPr>
        <w:t>,</w:t>
      </w:r>
      <w:r>
        <w:rPr>
          <w:rFonts w:ascii="Arial" w:hAnsi="Arial"/>
          <w:sz w:val="24"/>
        </w:rPr>
        <w:t xml:space="preserve"> если до вынесения решения суда требования об уплате исполнены должником добровольно, Администраци</w:t>
      </w:r>
      <w:r>
        <w:rPr>
          <w:rFonts w:ascii="Arial" w:hAnsi="Arial"/>
          <w:sz w:val="24"/>
        </w:rPr>
        <w:t>я</w:t>
      </w:r>
      <w:r>
        <w:rPr>
          <w:rFonts w:ascii="Arial" w:hAnsi="Arial"/>
          <w:sz w:val="24"/>
        </w:rPr>
        <w:t>, в установленном порядке, заявляет об отказе от иска.</w:t>
      </w:r>
    </w:p>
    <w:p w14:paraId="7E000000">
      <w:pPr>
        <w:widowControl w:val="0"/>
        <w:tabs>
          <w:tab w:leader="none" w:pos="1134" w:val="center"/>
        </w:tabs>
        <w:ind/>
        <w:jc w:val="both"/>
        <w:rPr>
          <w:rFonts w:ascii="Arial" w:hAnsi="Arial"/>
          <w:b w:val="1"/>
          <w:sz w:val="24"/>
        </w:rPr>
      </w:pPr>
    </w:p>
    <w:p w14:paraId="7F000000">
      <w:pPr>
        <w:pStyle w:val="Style_3"/>
        <w:widowControl w:val="0"/>
        <w:tabs>
          <w:tab w:leader="none" w:pos="1134" w:val="center"/>
        </w:tabs>
        <w:spacing w:after="0" w:line="240" w:lineRule="auto"/>
        <w:ind w:firstLine="0" w:left="0" w:right="0"/>
        <w:jc w:val="center"/>
        <w:rPr>
          <w:rFonts w:ascii="Arial" w:hAnsi="Arial"/>
          <w:b w:val="1"/>
          <w:sz w:val="24"/>
        </w:rPr>
      </w:pPr>
      <w:r>
        <w:rPr>
          <w:rFonts w:ascii="Arial" w:hAnsi="Arial"/>
          <w:b w:val="1"/>
          <w:sz w:val="24"/>
        </w:rPr>
        <w:t xml:space="preserve">5. </w:t>
      </w:r>
      <w:r>
        <w:rPr>
          <w:rFonts w:ascii="Arial" w:hAnsi="Arial"/>
          <w:b w:val="1"/>
          <w:sz w:val="24"/>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80000000">
      <w:pPr>
        <w:pStyle w:val="Style_3"/>
        <w:widowControl w:val="0"/>
        <w:tabs>
          <w:tab w:leader="none" w:pos="0" w:val="center"/>
        </w:tabs>
        <w:spacing w:after="0" w:line="240" w:lineRule="auto"/>
        <w:ind w:firstLine="1070" w:left="0" w:right="0"/>
        <w:rPr>
          <w:rFonts w:ascii="Arial" w:hAnsi="Arial"/>
          <w:b w:val="1"/>
          <w:sz w:val="24"/>
        </w:rPr>
      </w:pPr>
    </w:p>
    <w:p w14:paraId="81000000">
      <w:pPr>
        <w:pStyle w:val="Style_3"/>
        <w:widowControl w:val="0"/>
        <w:tabs>
          <w:tab w:leader="none" w:pos="0" w:val="center"/>
        </w:tabs>
        <w:spacing w:after="0" w:line="240" w:lineRule="auto"/>
        <w:ind w:firstLine="1070" w:left="0" w:right="0"/>
        <w:rPr>
          <w:rFonts w:ascii="Arial" w:hAnsi="Arial"/>
          <w:sz w:val="24"/>
        </w:rPr>
      </w:pPr>
      <w:r>
        <w:rPr>
          <w:rFonts w:ascii="Arial" w:hAnsi="Arial"/>
          <w:sz w:val="24"/>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w:t>
      </w:r>
      <w:r>
        <w:rPr>
          <w:rFonts w:ascii="Arial" w:hAnsi="Arial"/>
          <w:sz w:val="24"/>
        </w:rPr>
        <w:t>Администрация</w:t>
      </w:r>
      <w:r>
        <w:rPr>
          <w:rFonts w:ascii="Arial" w:hAnsi="Arial"/>
          <w:sz w:val="24"/>
        </w:rPr>
        <w:t xml:space="preserve"> осуществляет, при необходимости, взаимодействие со службой судебных приставов, включающее в себя:</w:t>
      </w:r>
    </w:p>
    <w:p w14:paraId="82000000">
      <w:pPr>
        <w:pStyle w:val="Style_3"/>
        <w:widowControl w:val="0"/>
        <w:tabs>
          <w:tab w:leader="none" w:pos="0" w:val="center"/>
        </w:tabs>
        <w:spacing w:after="0" w:line="240" w:lineRule="auto"/>
        <w:ind w:firstLine="1070" w:left="0" w:right="0"/>
        <w:rPr>
          <w:rFonts w:ascii="Arial" w:hAnsi="Arial"/>
          <w:sz w:val="24"/>
        </w:rPr>
      </w:pPr>
      <w:r>
        <w:rPr>
          <w:rFonts w:ascii="Arial" w:hAnsi="Arial"/>
          <w:sz w:val="24"/>
        </w:rPr>
        <w:t xml:space="preserve">- запрос информации и мероприятиях, проводимых приставом-исполнителем, о </w:t>
      </w:r>
      <w:r>
        <w:rPr>
          <w:rFonts w:ascii="Arial" w:hAnsi="Arial"/>
          <w:sz w:val="24"/>
        </w:rPr>
        <w:t>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83000000">
      <w:pPr>
        <w:pStyle w:val="Style_3"/>
        <w:widowControl w:val="0"/>
        <w:tabs>
          <w:tab w:leader="none" w:pos="0" w:val="center"/>
        </w:tabs>
        <w:spacing w:after="0" w:line="240" w:lineRule="auto"/>
        <w:ind w:firstLine="1070" w:left="0" w:right="0"/>
        <w:rPr>
          <w:rFonts w:ascii="Arial" w:hAnsi="Arial"/>
          <w:sz w:val="24"/>
        </w:rPr>
      </w:pPr>
      <w:r>
        <w:rPr>
          <w:rFonts w:ascii="Arial" w:hAnsi="Arial"/>
          <w:sz w:val="24"/>
        </w:rPr>
        <w:t xml:space="preserve">- проводит мониторинг эффективности взыскания просроченной дебиторской задолженности </w:t>
      </w:r>
      <w:r>
        <w:rPr>
          <w:rFonts w:ascii="Arial" w:hAnsi="Arial"/>
          <w:sz w:val="24"/>
        </w:rPr>
        <w:t xml:space="preserve">по доходам </w:t>
      </w:r>
      <w:r>
        <w:rPr>
          <w:rFonts w:ascii="Arial" w:hAnsi="Arial"/>
          <w:sz w:val="24"/>
        </w:rPr>
        <w:t xml:space="preserve">в рамках исполнительного производства. </w:t>
      </w:r>
    </w:p>
    <w:p w14:paraId="84000000">
      <w:pPr>
        <w:ind w:firstLine="230"/>
        <w:jc w:val="center"/>
        <w:rPr>
          <w:rFonts w:ascii="Arial" w:hAnsi="Arial"/>
          <w:sz w:val="24"/>
        </w:rPr>
      </w:pPr>
    </w:p>
    <w:p w14:paraId="85000000">
      <w:pPr>
        <w:ind w:firstLine="230"/>
        <w:jc w:val="center"/>
        <w:rPr>
          <w:rFonts w:ascii="Arial" w:hAnsi="Arial"/>
          <w:b w:val="1"/>
          <w:sz w:val="24"/>
        </w:rPr>
      </w:pPr>
      <w:r>
        <w:rPr>
          <w:rFonts w:ascii="Arial" w:hAnsi="Arial"/>
          <w:b w:val="1"/>
          <w:sz w:val="24"/>
        </w:rPr>
        <w:t>6. Перечень структурных подразделений</w:t>
      </w:r>
      <w:r>
        <w:rPr>
          <w:rFonts w:ascii="Arial" w:hAnsi="Arial"/>
          <w:b w:val="1"/>
          <w:sz w:val="24"/>
        </w:rPr>
        <w:t>,</w:t>
      </w:r>
      <w:r>
        <w:rPr>
          <w:rFonts w:ascii="Arial" w:hAnsi="Arial"/>
          <w:b w:val="1"/>
          <w:sz w:val="24"/>
        </w:rPr>
        <w:t xml:space="preserve"> ответственных за работу</w:t>
      </w:r>
      <w:r>
        <w:rPr>
          <w:rFonts w:ascii="Arial" w:hAnsi="Arial"/>
          <w:b w:val="1"/>
          <w:sz w:val="24"/>
        </w:rPr>
        <w:t xml:space="preserve">                      </w:t>
      </w:r>
      <w:r>
        <w:rPr>
          <w:rFonts w:ascii="Arial" w:hAnsi="Arial"/>
          <w:b w:val="1"/>
          <w:sz w:val="24"/>
        </w:rPr>
        <w:t xml:space="preserve"> с дебиторской задолженностью по доходам</w:t>
      </w:r>
    </w:p>
    <w:p w14:paraId="86000000">
      <w:pPr>
        <w:ind/>
        <w:jc w:val="both"/>
        <w:rPr>
          <w:rFonts w:ascii="Arial" w:hAnsi="Arial"/>
          <w:i w:val="1"/>
          <w:color w:val="FF0000"/>
          <w:sz w:val="24"/>
        </w:rPr>
      </w:pPr>
      <w:r>
        <w:rPr>
          <w:rFonts w:ascii="Arial" w:hAnsi="Arial"/>
          <w:sz w:val="24"/>
        </w:rPr>
        <w:t xml:space="preserve">     </w:t>
      </w:r>
      <w:r>
        <w:rPr>
          <w:rFonts w:ascii="Arial" w:hAnsi="Arial"/>
          <w:sz w:val="24"/>
        </w:rPr>
        <w:t>Ответственным структурным подразделени</w:t>
      </w:r>
      <w:r>
        <w:rPr>
          <w:rFonts w:ascii="Arial" w:hAnsi="Arial"/>
          <w:sz w:val="24"/>
        </w:rPr>
        <w:t xml:space="preserve">ем </w:t>
      </w:r>
      <w:r>
        <w:rPr>
          <w:rFonts w:ascii="Arial" w:hAnsi="Arial"/>
          <w:sz w:val="24"/>
        </w:rPr>
        <w:t>за работу с дебиторской задолженностью по доходам явля</w:t>
      </w:r>
      <w:r>
        <w:rPr>
          <w:rFonts w:ascii="Arial" w:hAnsi="Arial"/>
          <w:sz w:val="24"/>
        </w:rPr>
        <w:t>ется</w:t>
      </w:r>
      <w:r>
        <w:rPr>
          <w:rFonts w:ascii="Arial" w:hAnsi="Arial"/>
          <w:sz w:val="24"/>
        </w:rPr>
        <w:t xml:space="preserve"> администрация сельсовета, </w:t>
      </w:r>
      <w:r>
        <w:rPr>
          <w:rFonts w:ascii="Arial" w:hAnsi="Arial"/>
          <w:sz w:val="24"/>
        </w:rPr>
        <w:t xml:space="preserve"> </w:t>
      </w:r>
      <w:r>
        <w:rPr>
          <w:rFonts w:ascii="Arial" w:hAnsi="Arial"/>
          <w:sz w:val="24"/>
        </w:rPr>
        <w:t>орган</w:t>
      </w:r>
      <w:r>
        <w:rPr>
          <w:rFonts w:ascii="Arial" w:hAnsi="Arial"/>
          <w:sz w:val="24"/>
        </w:rPr>
        <w:t xml:space="preserve"> осуществляющий бухгалтерский учет</w:t>
      </w:r>
      <w:r>
        <w:rPr>
          <w:rFonts w:ascii="Arial" w:hAnsi="Arial"/>
          <w:sz w:val="24"/>
        </w:rPr>
        <w:t xml:space="preserve"> </w:t>
      </w:r>
      <w:r>
        <w:rPr>
          <w:rFonts w:ascii="Arial" w:hAnsi="Arial"/>
          <w:sz w:val="24"/>
        </w:rPr>
        <w:t>администрации Усть-Питского</w:t>
      </w:r>
      <w:r>
        <w:rPr>
          <w:rFonts w:ascii="Arial" w:hAnsi="Arial"/>
          <w:sz w:val="24"/>
        </w:rPr>
        <w:t xml:space="preserve"> сельсовета</w:t>
      </w:r>
      <w:r>
        <w:rPr>
          <w:rFonts w:ascii="Arial" w:hAnsi="Arial"/>
          <w:sz w:val="24"/>
        </w:rPr>
        <w:t>.</w:t>
      </w:r>
    </w:p>
    <w:p w14:paraId="87000000">
      <w:pPr>
        <w:ind w:firstLine="29"/>
        <w:jc w:val="both"/>
        <w:rPr>
          <w:rFonts w:ascii="Arial" w:hAnsi="Arial"/>
          <w:sz w:val="24"/>
        </w:rPr>
      </w:pPr>
    </w:p>
    <w:p w14:paraId="88000000">
      <w:pPr>
        <w:widowControl w:val="0"/>
        <w:ind/>
        <w:jc w:val="center"/>
        <w:rPr>
          <w:rFonts w:ascii="Arial" w:hAnsi="Arial"/>
          <w:b w:val="1"/>
          <w:sz w:val="24"/>
        </w:rPr>
      </w:pPr>
      <w:r>
        <w:rPr>
          <w:rFonts w:ascii="Arial" w:hAnsi="Arial"/>
          <w:b w:val="1"/>
          <w:sz w:val="24"/>
        </w:rPr>
        <w:t>7. Порядок обмена информацией (первичными учетными</w:t>
      </w:r>
      <w:r>
        <w:rPr>
          <w:rFonts w:ascii="Arial" w:hAnsi="Arial"/>
          <w:b w:val="1"/>
          <w:sz w:val="24"/>
        </w:rPr>
        <w:t xml:space="preserve"> </w:t>
      </w:r>
      <w:r>
        <w:rPr>
          <w:rFonts w:ascii="Arial" w:hAnsi="Arial"/>
          <w:b w:val="1"/>
          <w:sz w:val="24"/>
        </w:rPr>
        <w:t>документами) между структурными подразделениями</w:t>
      </w:r>
    </w:p>
    <w:p w14:paraId="89000000">
      <w:pPr>
        <w:widowControl w:val="0"/>
        <w:tabs>
          <w:tab w:leader="none" w:pos="1134" w:val="center"/>
        </w:tabs>
        <w:ind/>
        <w:jc w:val="both"/>
        <w:rPr>
          <w:rFonts w:ascii="Arial" w:hAnsi="Arial"/>
          <w:sz w:val="24"/>
        </w:rPr>
      </w:pPr>
    </w:p>
    <w:p w14:paraId="8A000000">
      <w:pPr>
        <w:pStyle w:val="Style_4"/>
        <w:ind w:firstLine="709"/>
        <w:jc w:val="both"/>
        <w:rPr>
          <w:rFonts w:ascii="Arial" w:hAnsi="Arial"/>
          <w:sz w:val="24"/>
        </w:rPr>
      </w:pPr>
      <w:r>
        <w:rPr>
          <w:rFonts w:ascii="Arial" w:hAnsi="Arial"/>
          <w:sz w:val="24"/>
        </w:rPr>
        <w:t xml:space="preserve">При выявлении дебиторской задолженности по доходам </w:t>
      </w:r>
      <w:r>
        <w:rPr>
          <w:rFonts w:ascii="Arial" w:hAnsi="Arial"/>
          <w:sz w:val="24"/>
        </w:rPr>
        <w:t>орган</w:t>
      </w:r>
      <w:r>
        <w:rPr>
          <w:rFonts w:ascii="Arial" w:hAnsi="Arial"/>
          <w:sz w:val="24"/>
        </w:rPr>
        <w:t xml:space="preserve"> осуществляющий </w:t>
      </w:r>
      <w:r>
        <w:rPr>
          <w:rFonts w:ascii="Arial" w:hAnsi="Arial"/>
          <w:sz w:val="24"/>
        </w:rPr>
        <w:t>бухгалтер</w:t>
      </w:r>
      <w:r>
        <w:rPr>
          <w:rFonts w:ascii="Arial" w:hAnsi="Arial"/>
          <w:sz w:val="24"/>
        </w:rPr>
        <w:t>ский учет</w:t>
      </w:r>
      <w:r>
        <w:rPr>
          <w:rFonts w:ascii="Arial" w:hAnsi="Arial"/>
          <w:sz w:val="24"/>
        </w:rPr>
        <w:t>, на котор</w:t>
      </w:r>
      <w:r>
        <w:rPr>
          <w:rFonts w:ascii="Arial" w:hAnsi="Arial"/>
          <w:sz w:val="24"/>
        </w:rPr>
        <w:t>ый</w:t>
      </w:r>
      <w:r>
        <w:rPr>
          <w:rFonts w:ascii="Arial" w:hAnsi="Arial"/>
          <w:sz w:val="24"/>
        </w:rPr>
        <w:t xml:space="preserve"> </w:t>
      </w:r>
      <w:r>
        <w:rPr>
          <w:rFonts w:ascii="Arial" w:hAnsi="Arial"/>
          <w:sz w:val="24"/>
        </w:rPr>
        <w:t xml:space="preserve">возложено исполнение функций в сфере закупок, </w:t>
      </w:r>
      <w:r>
        <w:rPr>
          <w:rFonts w:ascii="Arial" w:hAnsi="Arial"/>
          <w:sz w:val="24"/>
        </w:rPr>
        <w:t xml:space="preserve">сотрудник, </w:t>
      </w:r>
      <w:r>
        <w:rPr>
          <w:rFonts w:ascii="Arial" w:hAnsi="Arial"/>
          <w:sz w:val="24"/>
        </w:rPr>
        <w:t>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w:t>
      </w:r>
      <w:r>
        <w:rPr>
          <w:rFonts w:ascii="Arial" w:hAnsi="Arial"/>
          <w:sz w:val="24"/>
        </w:rPr>
        <w:t>емплярах и передает на подпись г</w:t>
      </w:r>
      <w:r>
        <w:rPr>
          <w:rFonts w:ascii="Arial" w:hAnsi="Arial"/>
          <w:sz w:val="24"/>
        </w:rPr>
        <w:t xml:space="preserve">лаве </w:t>
      </w:r>
      <w:r>
        <w:rPr>
          <w:rFonts w:ascii="Arial" w:hAnsi="Arial"/>
          <w:sz w:val="24"/>
        </w:rPr>
        <w:t>Администрации</w:t>
      </w:r>
      <w:r>
        <w:rPr>
          <w:rFonts w:ascii="Arial" w:hAnsi="Arial"/>
          <w:sz w:val="24"/>
        </w:rPr>
        <w:t xml:space="preserve"> (уполномоченному лицу)</w:t>
      </w:r>
      <w:r>
        <w:rPr>
          <w:rFonts w:ascii="Arial" w:hAnsi="Arial"/>
          <w:sz w:val="24"/>
        </w:rPr>
        <w:t xml:space="preserve">. </w:t>
      </w:r>
    </w:p>
    <w:p w14:paraId="8B000000">
      <w:pPr>
        <w:pStyle w:val="Style_4"/>
        <w:ind w:firstLine="709"/>
        <w:jc w:val="both"/>
        <w:rPr>
          <w:rFonts w:ascii="Arial" w:hAnsi="Arial"/>
          <w:sz w:val="24"/>
        </w:rPr>
      </w:pPr>
      <w:r>
        <w:rPr>
          <w:rFonts w:ascii="Arial" w:hAnsi="Arial"/>
          <w:sz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14:paraId="8C000000">
      <w:pPr>
        <w:pStyle w:val="Style_4"/>
        <w:ind w:firstLine="709"/>
        <w:jc w:val="both"/>
        <w:rPr>
          <w:rFonts w:ascii="Arial" w:hAnsi="Arial"/>
          <w:sz w:val="24"/>
        </w:rPr>
      </w:pPr>
      <w:r>
        <w:rPr>
          <w:rFonts w:ascii="Arial" w:hAnsi="Arial"/>
          <w:sz w:val="24"/>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14:paraId="8D000000">
      <w:pPr>
        <w:ind w:firstLine="29"/>
        <w:jc w:val="both"/>
        <w:rPr>
          <w:sz w:val="24"/>
        </w:rPr>
      </w:pPr>
    </w:p>
    <w:p w14:paraId="8E000000">
      <w:pPr>
        <w:ind w:firstLine="29"/>
        <w:jc w:val="both"/>
        <w:rPr>
          <w:sz w:val="24"/>
        </w:rPr>
      </w:pPr>
    </w:p>
    <w:p w14:paraId="8F000000">
      <w:pPr>
        <w:ind w:firstLine="29"/>
        <w:jc w:val="both"/>
        <w:rPr>
          <w:sz w:val="24"/>
        </w:rPr>
      </w:pPr>
    </w:p>
    <w:p w14:paraId="90000000">
      <w:pPr>
        <w:ind w:firstLine="29"/>
        <w:jc w:val="both"/>
        <w:rPr>
          <w:sz w:val="24"/>
        </w:rPr>
      </w:pPr>
    </w:p>
    <w:p w14:paraId="91000000">
      <w:pPr>
        <w:ind w:firstLine="29"/>
        <w:jc w:val="both"/>
        <w:rPr>
          <w:sz w:val="24"/>
        </w:rPr>
      </w:pPr>
    </w:p>
    <w:p w14:paraId="92000000">
      <w:pPr>
        <w:ind w:firstLine="29"/>
        <w:jc w:val="both"/>
        <w:rPr>
          <w:sz w:val="24"/>
        </w:rPr>
      </w:pPr>
    </w:p>
    <w:p w14:paraId="93000000">
      <w:pPr>
        <w:ind w:firstLine="29"/>
        <w:jc w:val="both"/>
        <w:rPr>
          <w:sz w:val="24"/>
        </w:rPr>
      </w:pPr>
    </w:p>
    <w:p w14:paraId="94000000">
      <w:pPr>
        <w:ind w:firstLine="29"/>
        <w:jc w:val="both"/>
        <w:rPr>
          <w:sz w:val="24"/>
        </w:rPr>
      </w:pPr>
    </w:p>
    <w:p w14:paraId="95000000">
      <w:pPr>
        <w:ind w:firstLine="29"/>
        <w:jc w:val="both"/>
        <w:rPr>
          <w:sz w:val="24"/>
        </w:rPr>
      </w:pPr>
    </w:p>
    <w:p w14:paraId="96000000">
      <w:pPr>
        <w:ind/>
        <w:jc w:val="both"/>
        <w:rPr>
          <w:sz w:val="24"/>
        </w:rPr>
      </w:pPr>
    </w:p>
    <w:p w14:paraId="97000000">
      <w:pPr>
        <w:ind/>
        <w:jc w:val="both"/>
        <w:rPr>
          <w:sz w:val="24"/>
        </w:rPr>
      </w:pPr>
    </w:p>
    <w:p w14:paraId="98000000">
      <w:pPr>
        <w:ind/>
        <w:jc w:val="both"/>
        <w:rPr>
          <w:sz w:val="24"/>
        </w:rPr>
      </w:pPr>
    </w:p>
    <w:p w14:paraId="99000000">
      <w:pPr>
        <w:ind/>
        <w:jc w:val="both"/>
        <w:rPr>
          <w:sz w:val="24"/>
        </w:rPr>
      </w:pPr>
    </w:p>
    <w:p w14:paraId="9A000000">
      <w:pPr>
        <w:ind/>
        <w:jc w:val="both"/>
        <w:rPr>
          <w:sz w:val="24"/>
        </w:rPr>
      </w:pPr>
    </w:p>
    <w:p w14:paraId="9B000000">
      <w:pPr>
        <w:ind/>
        <w:jc w:val="both"/>
        <w:rPr>
          <w:sz w:val="24"/>
        </w:rPr>
      </w:pPr>
    </w:p>
    <w:p w14:paraId="9C000000">
      <w:pPr>
        <w:ind/>
        <w:jc w:val="both"/>
        <w:rPr>
          <w:sz w:val="24"/>
        </w:rPr>
      </w:pPr>
    </w:p>
    <w:p w14:paraId="9D000000">
      <w:pPr>
        <w:ind/>
        <w:jc w:val="both"/>
        <w:rPr>
          <w:sz w:val="24"/>
        </w:rPr>
      </w:pPr>
    </w:p>
    <w:p w14:paraId="9E000000">
      <w:pPr>
        <w:ind/>
        <w:jc w:val="both"/>
        <w:rPr>
          <w:sz w:val="24"/>
        </w:rPr>
      </w:pPr>
    </w:p>
    <w:p w14:paraId="9F000000">
      <w:pPr>
        <w:ind/>
        <w:jc w:val="both"/>
        <w:rPr>
          <w:sz w:val="24"/>
        </w:rPr>
      </w:pPr>
    </w:p>
    <w:p w14:paraId="A0000000">
      <w:pPr>
        <w:ind/>
        <w:jc w:val="both"/>
        <w:rPr>
          <w:sz w:val="24"/>
        </w:rPr>
      </w:pPr>
    </w:p>
    <w:p w14:paraId="A1000000">
      <w:pPr>
        <w:ind/>
        <w:jc w:val="both"/>
        <w:rPr>
          <w:sz w:val="24"/>
        </w:rPr>
      </w:pPr>
    </w:p>
    <w:sectPr>
      <w:headerReference r:id="rId1" w:type="default"/>
      <w:pgSz w:h="16840" w:w="11907"/>
      <w:pgMar w:bottom="851" w:footer="720" w:gutter="0" w:header="720" w:left="1701" w:right="851"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rPr>
        <w:rFonts w:ascii="Times New Roman" w:hAnsi="Times New Roman"/>
        <w:b w:val="0"/>
        <w:i w:val="0"/>
        <w:strike w:val="0"/>
        <w:color w:val="000000"/>
        <w:sz w:val="24"/>
        <w:u w:color="000000" w:val="none"/>
      </w:rPr>
    </w:lvl>
    <w:lvl w:ilvl="1">
      <w:start w:val="1"/>
      <w:numFmt w:val="lowerLetter"/>
      <w:lvlText w:val="%2"/>
      <w:lvlJc w:val="left"/>
      <w:pPr>
        <w:ind w:firstLine="0" w:left="1802"/>
      </w:pPr>
      <w:rPr>
        <w:rFonts w:ascii="Times New Roman" w:hAnsi="Times New Roman"/>
        <w:b w:val="0"/>
        <w:i w:val="0"/>
        <w:strike w:val="0"/>
        <w:color w:val="000000"/>
        <w:sz w:val="30"/>
        <w:u w:color="000000" w:val="none"/>
      </w:rPr>
    </w:lvl>
    <w:lvl w:ilvl="2">
      <w:start w:val="1"/>
      <w:numFmt w:val="lowerRoman"/>
      <w:lvlText w:val="%3"/>
      <w:lvlJc w:val="left"/>
      <w:pPr>
        <w:ind w:firstLine="0" w:left="2522"/>
      </w:pPr>
      <w:rPr>
        <w:rFonts w:ascii="Times New Roman" w:hAnsi="Times New Roman"/>
        <w:b w:val="0"/>
        <w:i w:val="0"/>
        <w:strike w:val="0"/>
        <w:color w:val="000000"/>
        <w:sz w:val="30"/>
        <w:u w:color="000000" w:val="none"/>
      </w:rPr>
    </w:lvl>
    <w:lvl w:ilvl="3">
      <w:start w:val="1"/>
      <w:numFmt w:val="decimal"/>
      <w:lvlText w:val="%4"/>
      <w:lvlJc w:val="left"/>
      <w:pPr>
        <w:ind w:firstLine="0" w:left="3242"/>
      </w:pPr>
      <w:rPr>
        <w:rFonts w:ascii="Times New Roman" w:hAnsi="Times New Roman"/>
        <w:b w:val="0"/>
        <w:i w:val="0"/>
        <w:strike w:val="0"/>
        <w:color w:val="000000"/>
        <w:sz w:val="30"/>
        <w:u w:color="000000" w:val="none"/>
      </w:rPr>
    </w:lvl>
    <w:lvl w:ilvl="4">
      <w:start w:val="1"/>
      <w:numFmt w:val="lowerLetter"/>
      <w:lvlText w:val="%5"/>
      <w:lvlJc w:val="left"/>
      <w:pPr>
        <w:ind w:firstLine="0" w:left="3962"/>
      </w:pPr>
      <w:rPr>
        <w:rFonts w:ascii="Times New Roman" w:hAnsi="Times New Roman"/>
        <w:b w:val="0"/>
        <w:i w:val="0"/>
        <w:strike w:val="0"/>
        <w:color w:val="000000"/>
        <w:sz w:val="30"/>
        <w:u w:color="000000" w:val="none"/>
      </w:rPr>
    </w:lvl>
    <w:lvl w:ilvl="5">
      <w:start w:val="1"/>
      <w:numFmt w:val="lowerRoman"/>
      <w:lvlText w:val="%6"/>
      <w:lvlJc w:val="left"/>
      <w:pPr>
        <w:ind w:firstLine="0" w:left="4682"/>
      </w:pPr>
      <w:rPr>
        <w:rFonts w:ascii="Times New Roman" w:hAnsi="Times New Roman"/>
        <w:b w:val="0"/>
        <w:i w:val="0"/>
        <w:strike w:val="0"/>
        <w:color w:val="000000"/>
        <w:sz w:val="30"/>
        <w:u w:color="000000" w:val="none"/>
      </w:rPr>
    </w:lvl>
    <w:lvl w:ilvl="6">
      <w:start w:val="1"/>
      <w:numFmt w:val="decimal"/>
      <w:lvlText w:val="%7"/>
      <w:lvlJc w:val="left"/>
      <w:pPr>
        <w:ind w:firstLine="0" w:left="5402"/>
      </w:pPr>
      <w:rPr>
        <w:rFonts w:ascii="Times New Roman" w:hAnsi="Times New Roman"/>
        <w:b w:val="0"/>
        <w:i w:val="0"/>
        <w:strike w:val="0"/>
        <w:color w:val="000000"/>
        <w:sz w:val="30"/>
        <w:u w:color="000000" w:val="none"/>
      </w:rPr>
    </w:lvl>
    <w:lvl w:ilvl="7">
      <w:start w:val="1"/>
      <w:numFmt w:val="lowerLetter"/>
      <w:lvlText w:val="%8"/>
      <w:lvlJc w:val="left"/>
      <w:pPr>
        <w:ind w:firstLine="0" w:left="6122"/>
      </w:pPr>
      <w:rPr>
        <w:rFonts w:ascii="Times New Roman" w:hAnsi="Times New Roman"/>
        <w:b w:val="0"/>
        <w:i w:val="0"/>
        <w:strike w:val="0"/>
        <w:color w:val="000000"/>
        <w:sz w:val="30"/>
        <w:u w:color="000000" w:val="none"/>
      </w:rPr>
    </w:lvl>
    <w:lvl w:ilvl="8">
      <w:start w:val="1"/>
      <w:numFmt w:val="lowerRoman"/>
      <w:lvlText w:val="%9"/>
      <w:lvlJc w:val="left"/>
      <w:pPr>
        <w:ind w:firstLine="0" w:left="6842"/>
      </w:pPr>
      <w:rPr>
        <w:rFonts w:ascii="Times New Roman" w:hAnsi="Times New Roman"/>
        <w:b w:val="0"/>
        <w:i w:val="0"/>
        <w:strike w:val="0"/>
        <w:color w:val="000000"/>
        <w:sz w:val="30"/>
        <w:u w:color="000000" w:val="none"/>
      </w:rPr>
    </w:lvl>
  </w:abstractNum>
  <w:abstractNum w:abstractNumId="1">
    <w:lvl w:ilvl="0">
      <w:start w:val="1"/>
      <w:numFmt w:val="bullet"/>
      <w:lvlText w:val=""/>
      <w:lvlJc w:val="left"/>
      <w:pPr>
        <w:ind w:hanging="360" w:left="720"/>
      </w:pPr>
      <w:rPr>
        <w:rFonts w:ascii="Symbol" w:hAnsi="Symbol"/>
      </w:rPr>
    </w:lvl>
    <w:lvl w:ilvl="1">
      <w:start w:val="1"/>
      <w:numFmt w:val="bullet"/>
      <w:lvlText w:val=""/>
      <w:lvlJc w:val="left"/>
      <w:pPr>
        <w:ind w:hanging="360" w:left="1440"/>
      </w:pPr>
      <w:rPr>
        <w:rFonts w:ascii="Symbol" w:hAnsi="Symbol"/>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2"/>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4">
    <w:lvl w:ilvl="0">
      <w:start w:val="1"/>
      <w:numFmt w:val="bullet"/>
      <w:lvlText w:val=""/>
      <w:lvlJc w:val="left"/>
      <w:pPr>
        <w:ind w:hanging="360" w:left="763"/>
      </w:pPr>
      <w:rPr>
        <w:rFonts w:ascii="Symbol" w:hAnsi="Symbol"/>
      </w:rPr>
    </w:lvl>
    <w:lvl w:ilvl="1">
      <w:start w:val="1"/>
      <w:numFmt w:val="bullet"/>
      <w:lvlText w:val="o"/>
      <w:lvlJc w:val="left"/>
      <w:pPr>
        <w:ind w:hanging="360" w:left="1483"/>
      </w:pPr>
      <w:rPr>
        <w:rFonts w:ascii="Courier New" w:hAnsi="Courier New"/>
      </w:rPr>
    </w:lvl>
    <w:lvl w:ilvl="2">
      <w:start w:val="1"/>
      <w:numFmt w:val="bullet"/>
      <w:lvlText w:val=""/>
      <w:lvlJc w:val="left"/>
      <w:pPr>
        <w:ind w:hanging="360" w:left="2203"/>
      </w:pPr>
      <w:rPr>
        <w:rFonts w:ascii="Wingdings" w:hAnsi="Wingdings"/>
      </w:rPr>
    </w:lvl>
    <w:lvl w:ilvl="3">
      <w:start w:val="1"/>
      <w:numFmt w:val="bullet"/>
      <w:lvlText w:val=""/>
      <w:lvlJc w:val="left"/>
      <w:pPr>
        <w:ind w:hanging="360" w:left="2923"/>
      </w:pPr>
      <w:rPr>
        <w:rFonts w:ascii="Symbol" w:hAnsi="Symbol"/>
      </w:rPr>
    </w:lvl>
    <w:lvl w:ilvl="4">
      <w:start w:val="1"/>
      <w:numFmt w:val="bullet"/>
      <w:lvlText w:val="o"/>
      <w:lvlJc w:val="left"/>
      <w:pPr>
        <w:ind w:hanging="360" w:left="3643"/>
      </w:pPr>
      <w:rPr>
        <w:rFonts w:ascii="Courier New" w:hAnsi="Courier New"/>
      </w:rPr>
    </w:lvl>
    <w:lvl w:ilvl="5">
      <w:start w:val="1"/>
      <w:numFmt w:val="bullet"/>
      <w:lvlText w:val=""/>
      <w:lvlJc w:val="left"/>
      <w:pPr>
        <w:ind w:hanging="360" w:left="4363"/>
      </w:pPr>
      <w:rPr>
        <w:rFonts w:ascii="Wingdings" w:hAnsi="Wingdings"/>
      </w:rPr>
    </w:lvl>
    <w:lvl w:ilvl="6">
      <w:start w:val="1"/>
      <w:numFmt w:val="bullet"/>
      <w:lvlText w:val=""/>
      <w:lvlJc w:val="left"/>
      <w:pPr>
        <w:ind w:hanging="360" w:left="5083"/>
      </w:pPr>
      <w:rPr>
        <w:rFonts w:ascii="Symbol" w:hAnsi="Symbol"/>
      </w:rPr>
    </w:lvl>
    <w:lvl w:ilvl="7">
      <w:start w:val="1"/>
      <w:numFmt w:val="bullet"/>
      <w:lvlText w:val="o"/>
      <w:lvlJc w:val="left"/>
      <w:pPr>
        <w:ind w:hanging="360" w:left="5803"/>
      </w:pPr>
      <w:rPr>
        <w:rFonts w:ascii="Courier New" w:hAnsi="Courier New"/>
      </w:rPr>
    </w:lvl>
    <w:lvl w:ilvl="8">
      <w:start w:val="1"/>
      <w:numFmt w:val="bullet"/>
      <w:lvlText w:val=""/>
      <w:lvlJc w:val="left"/>
      <w:pPr>
        <w:ind w:hanging="360" w:left="6523"/>
      </w:pPr>
      <w:rPr>
        <w:rFonts w:ascii="Wingdings" w:hAnsi="Wingdings"/>
      </w:rPr>
    </w:lvl>
  </w:abstractNum>
  <w:abstractNum w:abstractNumId="5">
    <w:lvl w:ilvl="0">
      <w:start w:val="1"/>
      <w:numFmt w:val="decimal"/>
      <w:lvlText w:val="%1)"/>
      <w:lvlJc w:val="left"/>
      <w:pPr>
        <w:ind w:hanging="360" w:left="1068"/>
      </w:pPr>
      <w:rPr>
        <w:b w:val="0"/>
        <w:i w:val="0"/>
        <w:strike w:val="0"/>
        <w:color w:val="000000"/>
        <w:sz w:val="24"/>
        <w:u w:color="000000" w:val="none"/>
      </w:rPr>
    </w:lvl>
    <w:lvl w:ilvl="1">
      <w:start w:val="1"/>
      <w:numFmt w:val="lowerLetter"/>
      <w:lvlText w:val="%2."/>
      <w:lvlJc w:val="left"/>
      <w:pPr>
        <w:ind w:hanging="360" w:left="1852"/>
      </w:pPr>
    </w:lvl>
    <w:lvl w:ilvl="2">
      <w:start w:val="1"/>
      <w:numFmt w:val="lowerRoman"/>
      <w:lvlText w:val="%3."/>
      <w:lvlJc w:val="right"/>
      <w:pPr>
        <w:ind w:hanging="180" w:left="2572"/>
      </w:pPr>
    </w:lvl>
    <w:lvl w:ilvl="3">
      <w:start w:val="1"/>
      <w:numFmt w:val="decimal"/>
      <w:lvlText w:val="%4."/>
      <w:lvlJc w:val="left"/>
      <w:pPr>
        <w:ind w:hanging="360" w:left="3292"/>
      </w:pPr>
    </w:lvl>
    <w:lvl w:ilvl="4">
      <w:start w:val="1"/>
      <w:numFmt w:val="lowerLetter"/>
      <w:lvlText w:val="%5."/>
      <w:lvlJc w:val="left"/>
      <w:pPr>
        <w:ind w:hanging="360" w:left="4012"/>
      </w:pPr>
    </w:lvl>
    <w:lvl w:ilvl="5">
      <w:start w:val="1"/>
      <w:numFmt w:val="lowerRoman"/>
      <w:lvlText w:val="%6."/>
      <w:lvlJc w:val="right"/>
      <w:pPr>
        <w:ind w:hanging="180" w:left="4732"/>
      </w:pPr>
    </w:lvl>
    <w:lvl w:ilvl="6">
      <w:start w:val="1"/>
      <w:numFmt w:val="decimal"/>
      <w:lvlText w:val="%7."/>
      <w:lvlJc w:val="left"/>
      <w:pPr>
        <w:ind w:hanging="360" w:left="5452"/>
      </w:pPr>
    </w:lvl>
    <w:lvl w:ilvl="7">
      <w:start w:val="1"/>
      <w:numFmt w:val="lowerLetter"/>
      <w:lvlText w:val="%8."/>
      <w:lvlJc w:val="left"/>
      <w:pPr>
        <w:ind w:hanging="360" w:left="6172"/>
      </w:pPr>
    </w:lvl>
    <w:lvl w:ilvl="8">
      <w:start w:val="1"/>
      <w:numFmt w:val="lowerRoman"/>
      <w:lvlText w:val="%9."/>
      <w:lvlJc w:val="right"/>
      <w:pPr>
        <w:ind w:hanging="180" w:left="6892"/>
      </w:pPr>
    </w:lvl>
  </w:abstractNum>
  <w:abstractNum w:abstractNumId="6">
    <w:lvl w:ilvl="0">
      <w:start w:val="3"/>
      <w:numFmt w:val="decimal"/>
      <w:lvlText w:val="%1"/>
      <w:lvlJc w:val="left"/>
      <w:pPr>
        <w:ind w:firstLine="0" w:left="360"/>
      </w:pPr>
      <w:rPr>
        <w:rFonts w:ascii="Times New Roman" w:hAnsi="Times New Roman"/>
        <w:b w:val="0"/>
        <w:i w:val="0"/>
        <w:strike w:val="0"/>
        <w:color w:val="000000"/>
        <w:sz w:val="28"/>
        <w:u w:color="000000" w:val="none"/>
      </w:rPr>
    </w:lvl>
    <w:lvl w:ilvl="1">
      <w:start w:val="3"/>
      <w:numFmt w:val="decimal"/>
      <w:lvlText w:val="%1.%2."/>
      <w:lvlJc w:val="left"/>
      <w:pPr>
        <w:ind w:firstLine="0" w:left="400"/>
      </w:pPr>
      <w:rPr>
        <w:rFonts w:ascii="Times New Roman" w:hAnsi="Times New Roman"/>
        <w:b w:val="0"/>
        <w:i w:val="0"/>
        <w:strike w:val="0"/>
        <w:color w:val="000000"/>
        <w:sz w:val="24"/>
        <w:u w:color="000000" w:val="none"/>
      </w:rPr>
    </w:lvl>
    <w:lvl w:ilvl="2">
      <w:start w:val="1"/>
      <w:numFmt w:val="lowerRoman"/>
      <w:lvlText w:val="%3"/>
      <w:lvlJc w:val="left"/>
      <w:pPr>
        <w:ind w:firstLine="0" w:left="1802"/>
      </w:pPr>
      <w:rPr>
        <w:rFonts w:ascii="Times New Roman" w:hAnsi="Times New Roman"/>
        <w:b w:val="0"/>
        <w:i w:val="0"/>
        <w:strike w:val="0"/>
        <w:color w:val="000000"/>
        <w:sz w:val="28"/>
        <w:u w:color="000000" w:val="none"/>
      </w:rPr>
    </w:lvl>
    <w:lvl w:ilvl="3">
      <w:start w:val="1"/>
      <w:numFmt w:val="decimal"/>
      <w:lvlText w:val="%4"/>
      <w:lvlJc w:val="left"/>
      <w:pPr>
        <w:ind w:firstLine="0" w:left="2522"/>
      </w:pPr>
      <w:rPr>
        <w:rFonts w:ascii="Times New Roman" w:hAnsi="Times New Roman"/>
        <w:b w:val="0"/>
        <w:i w:val="0"/>
        <w:strike w:val="0"/>
        <w:color w:val="000000"/>
        <w:sz w:val="28"/>
        <w:u w:color="000000" w:val="none"/>
      </w:rPr>
    </w:lvl>
    <w:lvl w:ilvl="4">
      <w:start w:val="1"/>
      <w:numFmt w:val="lowerLetter"/>
      <w:lvlText w:val="%5"/>
      <w:lvlJc w:val="left"/>
      <w:pPr>
        <w:ind w:firstLine="0" w:left="3242"/>
      </w:pPr>
      <w:rPr>
        <w:rFonts w:ascii="Times New Roman" w:hAnsi="Times New Roman"/>
        <w:b w:val="0"/>
        <w:i w:val="0"/>
        <w:strike w:val="0"/>
        <w:color w:val="000000"/>
        <w:sz w:val="28"/>
        <w:u w:color="000000" w:val="none"/>
      </w:rPr>
    </w:lvl>
    <w:lvl w:ilvl="5">
      <w:start w:val="1"/>
      <w:numFmt w:val="lowerRoman"/>
      <w:lvlText w:val="%6"/>
      <w:lvlJc w:val="left"/>
      <w:pPr>
        <w:ind w:firstLine="0" w:left="3962"/>
      </w:pPr>
      <w:rPr>
        <w:rFonts w:ascii="Times New Roman" w:hAnsi="Times New Roman"/>
        <w:b w:val="0"/>
        <w:i w:val="0"/>
        <w:strike w:val="0"/>
        <w:color w:val="000000"/>
        <w:sz w:val="28"/>
        <w:u w:color="000000" w:val="none"/>
      </w:rPr>
    </w:lvl>
    <w:lvl w:ilvl="6">
      <w:start w:val="1"/>
      <w:numFmt w:val="decimal"/>
      <w:lvlText w:val="%7"/>
      <w:lvlJc w:val="left"/>
      <w:pPr>
        <w:ind w:firstLine="0" w:left="4682"/>
      </w:pPr>
      <w:rPr>
        <w:rFonts w:ascii="Times New Roman" w:hAnsi="Times New Roman"/>
        <w:b w:val="0"/>
        <w:i w:val="0"/>
        <w:strike w:val="0"/>
        <w:color w:val="000000"/>
        <w:sz w:val="28"/>
        <w:u w:color="000000" w:val="none"/>
      </w:rPr>
    </w:lvl>
    <w:lvl w:ilvl="7">
      <w:start w:val="1"/>
      <w:numFmt w:val="lowerLetter"/>
      <w:lvlText w:val="%8"/>
      <w:lvlJc w:val="left"/>
      <w:pPr>
        <w:ind w:firstLine="0" w:left="5402"/>
      </w:pPr>
      <w:rPr>
        <w:rFonts w:ascii="Times New Roman" w:hAnsi="Times New Roman"/>
        <w:b w:val="0"/>
        <w:i w:val="0"/>
        <w:strike w:val="0"/>
        <w:color w:val="000000"/>
        <w:sz w:val="28"/>
        <w:u w:color="000000" w:val="none"/>
      </w:rPr>
    </w:lvl>
    <w:lvl w:ilvl="8">
      <w:start w:val="1"/>
      <w:numFmt w:val="lowerRoman"/>
      <w:lvlText w:val="%9"/>
      <w:lvlJc w:val="left"/>
      <w:pPr>
        <w:ind w:firstLine="0" w:left="6122"/>
      </w:pPr>
      <w:rPr>
        <w:rFonts w:ascii="Times New Roman" w:hAnsi="Times New Roman"/>
        <w:b w:val="0"/>
        <w:i w:val="0"/>
        <w:strike w:val="0"/>
        <w:color w:val="000000"/>
        <w:sz w:val="28"/>
        <w:u w:color="000000" w:val="none"/>
      </w:rPr>
    </w:lvl>
  </w:abstractNum>
  <w:abstractNum w:abstractNumId="7">
    <w:lvl w:ilvl="0">
      <w:start w:val="1"/>
      <w:numFmt w:val="decimal"/>
      <w:lvlText w:val="%1)"/>
      <w:lvlJc w:val="left"/>
      <w:pPr>
        <w:ind w:firstLine="0" w:left="396"/>
      </w:pPr>
      <w:rPr>
        <w:rFonts w:ascii="Times New Roman" w:hAnsi="Times New Roman"/>
        <w:b w:val="0"/>
        <w:i w:val="0"/>
        <w:strike w:val="0"/>
        <w:color w:val="000000"/>
        <w:sz w:val="24"/>
        <w:u w:color="000000" w:val="none"/>
      </w:rPr>
    </w:lvl>
    <w:lvl w:ilvl="1">
      <w:start w:val="1"/>
      <w:numFmt w:val="lowerLetter"/>
      <w:lvlText w:val="%2"/>
      <w:lvlJc w:val="left"/>
      <w:pPr>
        <w:ind w:firstLine="0" w:left="1798"/>
      </w:pPr>
      <w:rPr>
        <w:rFonts w:ascii="Times New Roman" w:hAnsi="Times New Roman"/>
        <w:b w:val="0"/>
        <w:i w:val="0"/>
        <w:strike w:val="0"/>
        <w:color w:val="000000"/>
        <w:sz w:val="28"/>
        <w:u w:color="000000" w:val="none"/>
      </w:rPr>
    </w:lvl>
    <w:lvl w:ilvl="2">
      <w:start w:val="1"/>
      <w:numFmt w:val="lowerRoman"/>
      <w:lvlText w:val="%3"/>
      <w:lvlJc w:val="left"/>
      <w:pPr>
        <w:ind w:firstLine="0" w:left="2518"/>
      </w:pPr>
      <w:rPr>
        <w:rFonts w:ascii="Times New Roman" w:hAnsi="Times New Roman"/>
        <w:b w:val="0"/>
        <w:i w:val="0"/>
        <w:strike w:val="0"/>
        <w:color w:val="000000"/>
        <w:sz w:val="28"/>
        <w:u w:color="000000" w:val="none"/>
      </w:rPr>
    </w:lvl>
    <w:lvl w:ilvl="3">
      <w:start w:val="1"/>
      <w:numFmt w:val="decimal"/>
      <w:lvlText w:val="%4"/>
      <w:lvlJc w:val="left"/>
      <w:pPr>
        <w:ind w:firstLine="0" w:left="3238"/>
      </w:pPr>
      <w:rPr>
        <w:rFonts w:ascii="Times New Roman" w:hAnsi="Times New Roman"/>
        <w:b w:val="0"/>
        <w:i w:val="0"/>
        <w:strike w:val="0"/>
        <w:color w:val="000000"/>
        <w:sz w:val="28"/>
        <w:u w:color="000000" w:val="none"/>
      </w:rPr>
    </w:lvl>
    <w:lvl w:ilvl="4">
      <w:start w:val="1"/>
      <w:numFmt w:val="lowerLetter"/>
      <w:lvlText w:val="%5"/>
      <w:lvlJc w:val="left"/>
      <w:pPr>
        <w:ind w:firstLine="0" w:left="3958"/>
      </w:pPr>
      <w:rPr>
        <w:rFonts w:ascii="Times New Roman" w:hAnsi="Times New Roman"/>
        <w:b w:val="0"/>
        <w:i w:val="0"/>
        <w:strike w:val="0"/>
        <w:color w:val="000000"/>
        <w:sz w:val="28"/>
        <w:u w:color="000000" w:val="none"/>
      </w:rPr>
    </w:lvl>
    <w:lvl w:ilvl="5">
      <w:start w:val="1"/>
      <w:numFmt w:val="lowerRoman"/>
      <w:lvlText w:val="%6"/>
      <w:lvlJc w:val="left"/>
      <w:pPr>
        <w:ind w:firstLine="0" w:left="4678"/>
      </w:pPr>
      <w:rPr>
        <w:rFonts w:ascii="Times New Roman" w:hAnsi="Times New Roman"/>
        <w:b w:val="0"/>
        <w:i w:val="0"/>
        <w:strike w:val="0"/>
        <w:color w:val="000000"/>
        <w:sz w:val="28"/>
        <w:u w:color="000000" w:val="none"/>
      </w:rPr>
    </w:lvl>
    <w:lvl w:ilvl="6">
      <w:start w:val="1"/>
      <w:numFmt w:val="decimal"/>
      <w:lvlText w:val="%7"/>
      <w:lvlJc w:val="left"/>
      <w:pPr>
        <w:ind w:firstLine="0" w:left="5398"/>
      </w:pPr>
      <w:rPr>
        <w:rFonts w:ascii="Times New Roman" w:hAnsi="Times New Roman"/>
        <w:b w:val="0"/>
        <w:i w:val="0"/>
        <w:strike w:val="0"/>
        <w:color w:val="000000"/>
        <w:sz w:val="28"/>
        <w:u w:color="000000" w:val="none"/>
      </w:rPr>
    </w:lvl>
    <w:lvl w:ilvl="7">
      <w:start w:val="1"/>
      <w:numFmt w:val="lowerLetter"/>
      <w:lvlText w:val="%8"/>
      <w:lvlJc w:val="left"/>
      <w:pPr>
        <w:ind w:firstLine="0" w:left="6118"/>
      </w:pPr>
      <w:rPr>
        <w:rFonts w:ascii="Times New Roman" w:hAnsi="Times New Roman"/>
        <w:b w:val="0"/>
        <w:i w:val="0"/>
        <w:strike w:val="0"/>
        <w:color w:val="000000"/>
        <w:sz w:val="28"/>
        <w:u w:color="000000" w:val="none"/>
      </w:rPr>
    </w:lvl>
    <w:lvl w:ilvl="8">
      <w:start w:val="1"/>
      <w:numFmt w:val="lowerRoman"/>
      <w:lvlText w:val="%9"/>
      <w:lvlJc w:val="left"/>
      <w:pPr>
        <w:ind w:firstLine="0" w:left="6838"/>
      </w:pPr>
      <w:rPr>
        <w:rFonts w:ascii="Times New Roman" w:hAnsi="Times New Roman"/>
        <w:b w:val="0"/>
        <w:i w:val="0"/>
        <w:strike w:val="0"/>
        <w:color w:val="000000"/>
        <w:sz w:val="28"/>
        <w:u w:color="000000" w:val="none"/>
      </w:rPr>
    </w:lvl>
  </w:abstractNum>
  <w:abstractNum w:abstractNumId="8">
    <w:lvl w:ilvl="0">
      <w:start w:val="4"/>
      <w:numFmt w:val="decimal"/>
      <w:lvlText w:val="%1"/>
      <w:lvlJc w:val="left"/>
      <w:pPr>
        <w:ind w:firstLine="0" w:left="360"/>
      </w:pPr>
      <w:rPr>
        <w:rFonts w:ascii="Times New Roman" w:hAnsi="Times New Roman"/>
        <w:b w:val="0"/>
        <w:i w:val="0"/>
        <w:strike w:val="0"/>
        <w:color w:val="000000"/>
        <w:sz w:val="28"/>
        <w:u w:color="000000" w:val="none"/>
      </w:rPr>
    </w:lvl>
    <w:lvl w:ilvl="1">
      <w:start w:val="1"/>
      <w:numFmt w:val="decimal"/>
      <w:lvlText w:val="%1.%2."/>
      <w:lvlJc w:val="left"/>
      <w:pPr>
        <w:ind w:firstLine="0" w:left="43"/>
      </w:pPr>
      <w:rPr>
        <w:rFonts w:ascii="Times New Roman" w:hAnsi="Times New Roman"/>
        <w:b w:val="0"/>
        <w:i w:val="0"/>
        <w:strike w:val="0"/>
        <w:color w:val="000000"/>
        <w:sz w:val="24"/>
        <w:u w:color="000000" w:val="none"/>
      </w:rPr>
    </w:lvl>
    <w:lvl w:ilvl="2">
      <w:start w:val="1"/>
      <w:numFmt w:val="lowerRoman"/>
      <w:lvlText w:val="%3"/>
      <w:lvlJc w:val="left"/>
      <w:pPr>
        <w:ind w:firstLine="0" w:left="1821"/>
      </w:pPr>
      <w:rPr>
        <w:rFonts w:ascii="Times New Roman" w:hAnsi="Times New Roman"/>
        <w:b w:val="0"/>
        <w:i w:val="0"/>
        <w:strike w:val="0"/>
        <w:color w:val="000000"/>
        <w:sz w:val="28"/>
        <w:u w:color="000000" w:val="none"/>
      </w:rPr>
    </w:lvl>
    <w:lvl w:ilvl="3">
      <w:start w:val="1"/>
      <w:numFmt w:val="decimal"/>
      <w:lvlText w:val="%4"/>
      <w:lvlJc w:val="left"/>
      <w:pPr>
        <w:ind w:firstLine="0" w:left="2541"/>
      </w:pPr>
      <w:rPr>
        <w:rFonts w:ascii="Times New Roman" w:hAnsi="Times New Roman"/>
        <w:b w:val="0"/>
        <w:i w:val="0"/>
        <w:strike w:val="0"/>
        <w:color w:val="000000"/>
        <w:sz w:val="28"/>
        <w:u w:color="000000" w:val="none"/>
      </w:rPr>
    </w:lvl>
    <w:lvl w:ilvl="4">
      <w:start w:val="1"/>
      <w:numFmt w:val="lowerLetter"/>
      <w:lvlText w:val="%5"/>
      <w:lvlJc w:val="left"/>
      <w:pPr>
        <w:ind w:firstLine="0" w:left="3261"/>
      </w:pPr>
      <w:rPr>
        <w:rFonts w:ascii="Times New Roman" w:hAnsi="Times New Roman"/>
        <w:b w:val="0"/>
        <w:i w:val="0"/>
        <w:strike w:val="0"/>
        <w:color w:val="000000"/>
        <w:sz w:val="28"/>
        <w:u w:color="000000" w:val="none"/>
      </w:rPr>
    </w:lvl>
    <w:lvl w:ilvl="5">
      <w:start w:val="1"/>
      <w:numFmt w:val="lowerRoman"/>
      <w:lvlText w:val="%6"/>
      <w:lvlJc w:val="left"/>
      <w:pPr>
        <w:ind w:firstLine="0" w:left="3981"/>
      </w:pPr>
      <w:rPr>
        <w:rFonts w:ascii="Times New Roman" w:hAnsi="Times New Roman"/>
        <w:b w:val="0"/>
        <w:i w:val="0"/>
        <w:strike w:val="0"/>
        <w:color w:val="000000"/>
        <w:sz w:val="28"/>
        <w:u w:color="000000" w:val="none"/>
      </w:rPr>
    </w:lvl>
    <w:lvl w:ilvl="6">
      <w:start w:val="1"/>
      <w:numFmt w:val="decimal"/>
      <w:lvlText w:val="%7"/>
      <w:lvlJc w:val="left"/>
      <w:pPr>
        <w:ind w:firstLine="0" w:left="4701"/>
      </w:pPr>
      <w:rPr>
        <w:rFonts w:ascii="Times New Roman" w:hAnsi="Times New Roman"/>
        <w:b w:val="0"/>
        <w:i w:val="0"/>
        <w:strike w:val="0"/>
        <w:color w:val="000000"/>
        <w:sz w:val="28"/>
        <w:u w:color="000000" w:val="none"/>
      </w:rPr>
    </w:lvl>
    <w:lvl w:ilvl="7">
      <w:start w:val="1"/>
      <w:numFmt w:val="lowerLetter"/>
      <w:lvlText w:val="%8"/>
      <w:lvlJc w:val="left"/>
      <w:pPr>
        <w:ind w:firstLine="0" w:left="5421"/>
      </w:pPr>
      <w:rPr>
        <w:rFonts w:ascii="Times New Roman" w:hAnsi="Times New Roman"/>
        <w:b w:val="0"/>
        <w:i w:val="0"/>
        <w:strike w:val="0"/>
        <w:color w:val="000000"/>
        <w:sz w:val="28"/>
        <w:u w:color="000000" w:val="none"/>
      </w:rPr>
    </w:lvl>
    <w:lvl w:ilvl="8">
      <w:start w:val="1"/>
      <w:numFmt w:val="lowerRoman"/>
      <w:lvlText w:val="%9"/>
      <w:lvlJc w:val="left"/>
      <w:pPr>
        <w:ind w:firstLine="0" w:left="6141"/>
      </w:pPr>
      <w:rPr>
        <w:rFonts w:ascii="Times New Roman" w:hAnsi="Times New Roman"/>
        <w:b w:val="0"/>
        <w:i w:val="0"/>
        <w:strike w:val="0"/>
        <w:color w:val="000000"/>
        <w:sz w:val="28"/>
        <w:u w:color="000000" w:val="none"/>
      </w:rPr>
    </w:lvl>
  </w:abstractNum>
  <w:abstractNum w:abstractNumId="9">
    <w:lvl w:ilvl="0">
      <w:start w:val="1"/>
      <w:numFmt w:val="decimal"/>
      <w:lvlText w:val="%1)"/>
      <w:lvlJc w:val="left"/>
      <w:pPr>
        <w:ind w:firstLine="0" w:left="43"/>
      </w:pPr>
      <w:rPr>
        <w:rFonts w:ascii="Times New Roman" w:hAnsi="Times New Roman"/>
        <w:b w:val="0"/>
        <w:i w:val="0"/>
        <w:strike w:val="0"/>
        <w:color w:val="000000"/>
        <w:sz w:val="24"/>
        <w:u w:color="000000" w:val="none"/>
      </w:rPr>
    </w:lvl>
    <w:lvl w:ilvl="1">
      <w:start w:val="1"/>
      <w:numFmt w:val="decimal"/>
      <w:lvlText w:val="%1.%2."/>
      <w:lvlJc w:val="left"/>
      <w:pPr>
        <w:ind w:firstLine="0" w:left="43"/>
      </w:pPr>
      <w:rPr>
        <w:rFonts w:ascii="Times New Roman" w:hAnsi="Times New Roman"/>
        <w:b w:val="0"/>
        <w:i w:val="0"/>
        <w:strike w:val="0"/>
        <w:color w:val="000000"/>
        <w:sz w:val="28"/>
        <w:u w:color="000000" w:val="none"/>
      </w:rPr>
    </w:lvl>
    <w:lvl w:ilvl="2">
      <w:start w:val="1"/>
      <w:numFmt w:val="lowerRoman"/>
      <w:lvlText w:val="%3"/>
      <w:lvlJc w:val="left"/>
      <w:pPr>
        <w:ind w:firstLine="0" w:left="1820"/>
      </w:pPr>
      <w:rPr>
        <w:rFonts w:ascii="Times New Roman" w:hAnsi="Times New Roman"/>
        <w:b w:val="0"/>
        <w:i w:val="0"/>
        <w:strike w:val="0"/>
        <w:color w:val="000000"/>
        <w:sz w:val="28"/>
        <w:u w:color="000000" w:val="none"/>
      </w:rPr>
    </w:lvl>
    <w:lvl w:ilvl="3">
      <w:start w:val="1"/>
      <w:numFmt w:val="decimal"/>
      <w:lvlText w:val="%4"/>
      <w:lvlJc w:val="left"/>
      <w:pPr>
        <w:ind w:firstLine="0" w:left="2540"/>
      </w:pPr>
      <w:rPr>
        <w:rFonts w:ascii="Times New Roman" w:hAnsi="Times New Roman"/>
        <w:b w:val="0"/>
        <w:i w:val="0"/>
        <w:strike w:val="0"/>
        <w:color w:val="000000"/>
        <w:sz w:val="28"/>
        <w:u w:color="000000" w:val="none"/>
      </w:rPr>
    </w:lvl>
    <w:lvl w:ilvl="4">
      <w:start w:val="1"/>
      <w:numFmt w:val="lowerLetter"/>
      <w:lvlText w:val="%5"/>
      <w:lvlJc w:val="left"/>
      <w:pPr>
        <w:ind w:firstLine="0" w:left="3260"/>
      </w:pPr>
      <w:rPr>
        <w:rFonts w:ascii="Times New Roman" w:hAnsi="Times New Roman"/>
        <w:b w:val="0"/>
        <w:i w:val="0"/>
        <w:strike w:val="0"/>
        <w:color w:val="000000"/>
        <w:sz w:val="28"/>
        <w:u w:color="000000" w:val="none"/>
      </w:rPr>
    </w:lvl>
    <w:lvl w:ilvl="5">
      <w:start w:val="1"/>
      <w:numFmt w:val="lowerRoman"/>
      <w:lvlText w:val="%6"/>
      <w:lvlJc w:val="left"/>
      <w:pPr>
        <w:ind w:firstLine="0" w:left="3980"/>
      </w:pPr>
      <w:rPr>
        <w:rFonts w:ascii="Times New Roman" w:hAnsi="Times New Roman"/>
        <w:b w:val="0"/>
        <w:i w:val="0"/>
        <w:strike w:val="0"/>
        <w:color w:val="000000"/>
        <w:sz w:val="28"/>
        <w:u w:color="000000" w:val="none"/>
      </w:rPr>
    </w:lvl>
    <w:lvl w:ilvl="6">
      <w:start w:val="1"/>
      <w:numFmt w:val="decimal"/>
      <w:lvlText w:val="%7"/>
      <w:lvlJc w:val="left"/>
      <w:pPr>
        <w:ind w:firstLine="0" w:left="4700"/>
      </w:pPr>
      <w:rPr>
        <w:rFonts w:ascii="Times New Roman" w:hAnsi="Times New Roman"/>
        <w:b w:val="0"/>
        <w:i w:val="0"/>
        <w:strike w:val="0"/>
        <w:color w:val="000000"/>
        <w:sz w:val="28"/>
        <w:u w:color="000000" w:val="none"/>
      </w:rPr>
    </w:lvl>
    <w:lvl w:ilvl="7">
      <w:start w:val="1"/>
      <w:numFmt w:val="lowerLetter"/>
      <w:lvlText w:val="%8"/>
      <w:lvlJc w:val="left"/>
      <w:pPr>
        <w:ind w:firstLine="0" w:left="5420"/>
      </w:pPr>
      <w:rPr>
        <w:rFonts w:ascii="Times New Roman" w:hAnsi="Times New Roman"/>
        <w:b w:val="0"/>
        <w:i w:val="0"/>
        <w:strike w:val="0"/>
        <w:color w:val="000000"/>
        <w:sz w:val="28"/>
        <w:u w:color="000000" w:val="none"/>
      </w:rPr>
    </w:lvl>
    <w:lvl w:ilvl="8">
      <w:start w:val="1"/>
      <w:numFmt w:val="lowerRoman"/>
      <w:lvlText w:val="%9"/>
      <w:lvlJc w:val="left"/>
      <w:pPr>
        <w:ind w:firstLine="0" w:left="6140"/>
      </w:pPr>
      <w:rPr>
        <w:rFonts w:ascii="Times New Roman" w:hAnsi="Times New Roman"/>
        <w:b w:val="0"/>
        <w:i w:val="0"/>
        <w:strike w:val="0"/>
        <w:color w:val="000000"/>
        <w:sz w:val="28"/>
        <w:u w:color="000000" w:val="none"/>
      </w:rPr>
    </w:lvl>
  </w:abstractNum>
  <w:abstractNum w:abstractNumId="10">
    <w:lvl w:ilvl="0">
      <w:start w:val="4"/>
      <w:numFmt w:val="decimal"/>
      <w:lvlText w:val="%1"/>
      <w:lvlJc w:val="left"/>
      <w:pPr>
        <w:ind w:firstLine="0" w:left="360"/>
      </w:pPr>
      <w:rPr>
        <w:rFonts w:ascii="Times New Roman" w:hAnsi="Times New Roman"/>
        <w:b w:val="0"/>
        <w:i w:val="0"/>
        <w:strike w:val="0"/>
        <w:color w:val="000000"/>
        <w:sz w:val="28"/>
        <w:u w:color="000000" w:val="none"/>
      </w:rPr>
    </w:lvl>
    <w:lvl w:ilvl="1">
      <w:start w:val="4"/>
      <w:numFmt w:val="decimal"/>
      <w:lvlText w:val="%1.%2."/>
      <w:lvlJc w:val="left"/>
      <w:pPr>
        <w:ind w:firstLine="0" w:left="43"/>
      </w:pPr>
      <w:rPr>
        <w:rFonts w:ascii="Times New Roman" w:hAnsi="Times New Roman"/>
        <w:b w:val="0"/>
        <w:i w:val="0"/>
        <w:strike w:val="0"/>
        <w:color w:val="000000"/>
        <w:sz w:val="24"/>
        <w:u w:color="000000" w:val="none"/>
      </w:rPr>
    </w:lvl>
    <w:lvl w:ilvl="2">
      <w:start w:val="1"/>
      <w:numFmt w:val="lowerRoman"/>
      <w:lvlText w:val="%3"/>
      <w:lvlJc w:val="left"/>
      <w:pPr>
        <w:ind w:firstLine="0" w:left="1834"/>
      </w:pPr>
      <w:rPr>
        <w:rFonts w:ascii="Times New Roman" w:hAnsi="Times New Roman"/>
        <w:b w:val="0"/>
        <w:i w:val="0"/>
        <w:strike w:val="0"/>
        <w:color w:val="000000"/>
        <w:sz w:val="28"/>
        <w:u w:color="000000" w:val="none"/>
      </w:rPr>
    </w:lvl>
    <w:lvl w:ilvl="3">
      <w:start w:val="1"/>
      <w:numFmt w:val="decimal"/>
      <w:lvlText w:val="%4"/>
      <w:lvlJc w:val="left"/>
      <w:pPr>
        <w:ind w:firstLine="0" w:left="2554"/>
      </w:pPr>
      <w:rPr>
        <w:rFonts w:ascii="Times New Roman" w:hAnsi="Times New Roman"/>
        <w:b w:val="0"/>
        <w:i w:val="0"/>
        <w:strike w:val="0"/>
        <w:color w:val="000000"/>
        <w:sz w:val="28"/>
        <w:u w:color="000000" w:val="none"/>
      </w:rPr>
    </w:lvl>
    <w:lvl w:ilvl="4">
      <w:start w:val="1"/>
      <w:numFmt w:val="lowerLetter"/>
      <w:lvlText w:val="%5"/>
      <w:lvlJc w:val="left"/>
      <w:pPr>
        <w:ind w:firstLine="0" w:left="3274"/>
      </w:pPr>
      <w:rPr>
        <w:rFonts w:ascii="Times New Roman" w:hAnsi="Times New Roman"/>
        <w:b w:val="0"/>
        <w:i w:val="0"/>
        <w:strike w:val="0"/>
        <w:color w:val="000000"/>
        <w:sz w:val="28"/>
        <w:u w:color="000000" w:val="none"/>
      </w:rPr>
    </w:lvl>
    <w:lvl w:ilvl="5">
      <w:start w:val="1"/>
      <w:numFmt w:val="lowerRoman"/>
      <w:lvlText w:val="%6"/>
      <w:lvlJc w:val="left"/>
      <w:pPr>
        <w:ind w:firstLine="0" w:left="3994"/>
      </w:pPr>
      <w:rPr>
        <w:rFonts w:ascii="Times New Roman" w:hAnsi="Times New Roman"/>
        <w:b w:val="0"/>
        <w:i w:val="0"/>
        <w:strike w:val="0"/>
        <w:color w:val="000000"/>
        <w:sz w:val="28"/>
        <w:u w:color="000000" w:val="none"/>
      </w:rPr>
    </w:lvl>
    <w:lvl w:ilvl="6">
      <w:start w:val="1"/>
      <w:numFmt w:val="decimal"/>
      <w:lvlText w:val="%7"/>
      <w:lvlJc w:val="left"/>
      <w:pPr>
        <w:ind w:firstLine="0" w:left="4714"/>
      </w:pPr>
      <w:rPr>
        <w:rFonts w:ascii="Times New Roman" w:hAnsi="Times New Roman"/>
        <w:b w:val="0"/>
        <w:i w:val="0"/>
        <w:strike w:val="0"/>
        <w:color w:val="000000"/>
        <w:sz w:val="28"/>
        <w:u w:color="000000" w:val="none"/>
      </w:rPr>
    </w:lvl>
    <w:lvl w:ilvl="7">
      <w:start w:val="1"/>
      <w:numFmt w:val="lowerLetter"/>
      <w:lvlText w:val="%8"/>
      <w:lvlJc w:val="left"/>
      <w:pPr>
        <w:ind w:firstLine="0" w:left="5434"/>
      </w:pPr>
      <w:rPr>
        <w:rFonts w:ascii="Times New Roman" w:hAnsi="Times New Roman"/>
        <w:b w:val="0"/>
        <w:i w:val="0"/>
        <w:strike w:val="0"/>
        <w:color w:val="000000"/>
        <w:sz w:val="28"/>
        <w:u w:color="000000" w:val="none"/>
      </w:rPr>
    </w:lvl>
    <w:lvl w:ilvl="8">
      <w:start w:val="1"/>
      <w:numFmt w:val="lowerRoman"/>
      <w:lvlText w:val="%9"/>
      <w:lvlJc w:val="left"/>
      <w:pPr>
        <w:ind w:firstLine="0" w:left="6154"/>
      </w:pPr>
      <w:rPr>
        <w:rFonts w:ascii="Times New Roman" w:hAnsi="Times New Roman"/>
        <w:b w:val="0"/>
        <w:i w:val="0"/>
        <w:strike w:val="0"/>
        <w:color w:val="000000"/>
        <w:sz w:val="28"/>
        <w:u w:color="000000"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annotation text"/>
    <w:basedOn w:val="Style_5"/>
    <w:link w:val="Style_7_ch"/>
  </w:style>
  <w:style w:styleId="Style_7_ch" w:type="character">
    <w:name w:val="annotation text"/>
    <w:basedOn w:val="Style_5_ch"/>
    <w:link w:val="Style_7"/>
  </w:style>
  <w:style w:styleId="Style_8" w:type="paragraph">
    <w:name w:val="toc 4"/>
    <w:next w:val="Style_5"/>
    <w:link w:val="Style_8_ch"/>
    <w:uiPriority w:val="39"/>
    <w:pPr>
      <w:ind w:firstLine="0" w:left="600"/>
    </w:pPr>
  </w:style>
  <w:style w:styleId="Style_8_ch" w:type="character">
    <w:name w:val="toc 4"/>
    <w:link w:val="Style_8"/>
  </w:style>
  <w:style w:styleId="Style_9" w:type="paragraph">
    <w:name w:val="toc 6"/>
    <w:next w:val="Style_5"/>
    <w:link w:val="Style_9_ch"/>
    <w:uiPriority w:val="39"/>
    <w:pPr>
      <w:ind w:firstLine="0" w:left="1000"/>
    </w:pPr>
  </w:style>
  <w:style w:styleId="Style_9_ch" w:type="character">
    <w:name w:val="toc 6"/>
    <w:link w:val="Style_9"/>
  </w:style>
  <w:style w:styleId="Style_10" w:type="paragraph">
    <w:name w:val="toc 7"/>
    <w:next w:val="Style_5"/>
    <w:link w:val="Style_10_ch"/>
    <w:uiPriority w:val="39"/>
    <w:pPr>
      <w:ind w:firstLine="0" w:left="1200"/>
    </w:pPr>
  </w:style>
  <w:style w:styleId="Style_10_ch" w:type="character">
    <w:name w:val="toc 7"/>
    <w:link w:val="Style_10"/>
  </w:style>
  <w:style w:styleId="Style_11" w:type="paragraph">
    <w:name w:val="heading 3"/>
    <w:basedOn w:val="Style_5"/>
    <w:next w:val="Style_5"/>
    <w:link w:val="Style_11_ch"/>
    <w:uiPriority w:val="9"/>
    <w:qFormat/>
    <w:pPr>
      <w:keepNext w:val="1"/>
      <w:spacing w:after="60" w:before="240"/>
      <w:ind/>
      <w:outlineLvl w:val="2"/>
    </w:pPr>
    <w:rPr>
      <w:rFonts w:ascii="Cambria" w:hAnsi="Cambria"/>
      <w:b w:val="1"/>
      <w:sz w:val="26"/>
    </w:rPr>
  </w:style>
  <w:style w:styleId="Style_11_ch" w:type="character">
    <w:name w:val="heading 3"/>
    <w:basedOn w:val="Style_5_ch"/>
    <w:link w:val="Style_11"/>
    <w:rPr>
      <w:rFonts w:ascii="Cambria" w:hAnsi="Cambria"/>
      <w:b w:val="1"/>
      <w:sz w:val="26"/>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2" w:type="paragraph">
    <w:name w:val="Body Text"/>
    <w:basedOn w:val="Style_5"/>
    <w:link w:val="Style_12_ch"/>
    <w:rPr>
      <w:rFonts w:ascii="Arial" w:hAnsi="Arial"/>
    </w:rPr>
  </w:style>
  <w:style w:styleId="Style_12_ch" w:type="character">
    <w:name w:val="Body Text"/>
    <w:basedOn w:val="Style_5_ch"/>
    <w:link w:val="Style_12"/>
    <w:rPr>
      <w:rFonts w:ascii="Arial" w:hAnsi="Arial"/>
    </w:rPr>
  </w:style>
  <w:style w:styleId="Style_3" w:type="paragraph">
    <w:name w:val="Абзац списка1"/>
    <w:basedOn w:val="Style_5"/>
    <w:link w:val="Style_3_ch"/>
    <w:pPr>
      <w:spacing w:after="5" w:line="288" w:lineRule="auto"/>
      <w:ind w:firstLine="710" w:left="720" w:right="557"/>
      <w:contextualSpacing w:val="1"/>
      <w:jc w:val="both"/>
    </w:pPr>
    <w:rPr>
      <w:color w:val="000000"/>
      <w:sz w:val="28"/>
    </w:rPr>
  </w:style>
  <w:style w:styleId="Style_3_ch" w:type="character">
    <w:name w:val="Абзац списка1"/>
    <w:basedOn w:val="Style_5_ch"/>
    <w:link w:val="Style_3"/>
    <w:rPr>
      <w:color w:val="000000"/>
      <w:sz w:val="28"/>
    </w:rPr>
  </w:style>
  <w:style w:styleId="Style_13" w:type="paragraph">
    <w:name w:val="footer"/>
    <w:basedOn w:val="Style_5"/>
    <w:link w:val="Style_13_ch"/>
    <w:pPr>
      <w:tabs>
        <w:tab w:leader="none" w:pos="4677" w:val="center"/>
        <w:tab w:leader="none" w:pos="9355" w:val="right"/>
      </w:tabs>
      <w:ind/>
    </w:pPr>
  </w:style>
  <w:style w:styleId="Style_13_ch" w:type="character">
    <w:name w:val="footer"/>
    <w:basedOn w:val="Style_5_ch"/>
    <w:link w:val="Style_13"/>
  </w:style>
  <w:style w:styleId="Style_14" w:type="paragraph">
    <w:name w:val="toc 3"/>
    <w:next w:val="Style_5"/>
    <w:link w:val="Style_14_ch"/>
    <w:uiPriority w:val="39"/>
    <w:pPr>
      <w:ind w:firstLine="0" w:left="400"/>
    </w:pPr>
  </w:style>
  <w:style w:styleId="Style_14_ch" w:type="character">
    <w:name w:val="toc 3"/>
    <w:link w:val="Style_14"/>
  </w:style>
  <w:style w:styleId="Style_15" w:type="paragraph">
    <w:name w:val="Style3"/>
    <w:basedOn w:val="Style_5"/>
    <w:link w:val="Style_15_ch"/>
    <w:pPr>
      <w:widowControl w:val="0"/>
      <w:spacing w:line="283" w:lineRule="exact"/>
      <w:ind w:firstLine="698"/>
      <w:jc w:val="both"/>
    </w:pPr>
    <w:rPr>
      <w:sz w:val="24"/>
    </w:rPr>
  </w:style>
  <w:style w:styleId="Style_15_ch" w:type="character">
    <w:name w:val="Style3"/>
    <w:basedOn w:val="Style_5_ch"/>
    <w:link w:val="Style_15"/>
    <w:rPr>
      <w:sz w:val="24"/>
    </w:rPr>
  </w:style>
  <w:style w:styleId="Style_16" w:type="paragraph">
    <w:name w:val="heading 5"/>
    <w:next w:val="Style_5"/>
    <w:link w:val="Style_16_ch"/>
    <w:uiPriority w:val="9"/>
    <w:qFormat/>
    <w:pPr>
      <w:spacing w:after="120" w:before="120"/>
      <w:ind/>
      <w:outlineLvl w:val="4"/>
    </w:pPr>
    <w:rPr>
      <w:rFonts w:ascii="XO Thames" w:hAnsi="XO Thames"/>
      <w:b w:val="1"/>
      <w:color w:val="000000"/>
      <w:sz w:val="22"/>
    </w:rPr>
  </w:style>
  <w:style w:styleId="Style_16_ch" w:type="character">
    <w:name w:val="heading 5"/>
    <w:link w:val="Style_16"/>
    <w:rPr>
      <w:rFonts w:ascii="XO Thames" w:hAnsi="XO Thames"/>
      <w:b w:val="1"/>
      <w:color w:val="000000"/>
      <w:sz w:val="22"/>
    </w:rPr>
  </w:style>
  <w:style w:styleId="Style_17" w:type="paragraph">
    <w:name w:val="heading 1"/>
    <w:basedOn w:val="Style_5"/>
    <w:next w:val="Style_5"/>
    <w:link w:val="Style_17_ch"/>
    <w:uiPriority w:val="9"/>
    <w:qFormat/>
    <w:pPr>
      <w:keepNext w:val="1"/>
      <w:tabs>
        <w:tab w:leader="none" w:pos="7371" w:val="left"/>
      </w:tabs>
      <w:spacing w:before="960"/>
      <w:ind/>
      <w:outlineLvl w:val="0"/>
    </w:pPr>
    <w:rPr>
      <w:sz w:val="28"/>
    </w:rPr>
  </w:style>
  <w:style w:styleId="Style_17_ch" w:type="character">
    <w:name w:val="heading 1"/>
    <w:basedOn w:val="Style_5_ch"/>
    <w:link w:val="Style_17"/>
    <w:rPr>
      <w:sz w:val="28"/>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20" w:type="paragraph">
    <w:name w:val="annotation subject"/>
    <w:basedOn w:val="Style_7"/>
    <w:next w:val="Style_7"/>
    <w:link w:val="Style_20_ch"/>
    <w:rPr>
      <w:b w:val="1"/>
    </w:rPr>
  </w:style>
  <w:style w:styleId="Style_20_ch" w:type="character">
    <w:name w:val="annotation subject"/>
    <w:basedOn w:val="Style_7_ch"/>
    <w:link w:val="Style_20"/>
    <w:rPr>
      <w:b w:val="1"/>
    </w:rPr>
  </w:style>
  <w:style w:styleId="Style_21" w:type="paragraph">
    <w:name w:val="toc 1"/>
    <w:next w:val="Style_5"/>
    <w:link w:val="Style_21_ch"/>
    <w:uiPriority w:val="39"/>
    <w:pPr>
      <w:ind w:firstLine="0" w:left="0"/>
    </w:pPr>
    <w:rPr>
      <w:rFonts w:ascii="XO Thames" w:hAnsi="XO Thames"/>
      <w:b w:val="1"/>
    </w:rPr>
  </w:style>
  <w:style w:styleId="Style_21_ch" w:type="character">
    <w:name w:val="toc 1"/>
    <w:link w:val="Style_21"/>
    <w:rPr>
      <w:rFonts w:ascii="XO Thames" w:hAnsi="XO Thames"/>
      <w:b w:val="1"/>
    </w:rPr>
  </w:style>
  <w:style w:styleId="Style_22" w:type="paragraph">
    <w:name w:val="Header and Footer"/>
    <w:link w:val="Style_22_ch"/>
    <w:pPr>
      <w:spacing w:line="360" w:lineRule="auto"/>
      <w:ind/>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Body Text Indent"/>
    <w:basedOn w:val="Style_5"/>
    <w:link w:val="Style_23_ch"/>
    <w:pPr>
      <w:spacing w:line="360" w:lineRule="auto"/>
      <w:ind w:firstLine="709"/>
      <w:jc w:val="both"/>
    </w:pPr>
    <w:rPr>
      <w:rFonts w:ascii="Arial" w:hAnsi="Arial"/>
      <w:sz w:val="22"/>
    </w:rPr>
  </w:style>
  <w:style w:styleId="Style_23_ch" w:type="character">
    <w:name w:val="Body Text Indent"/>
    <w:basedOn w:val="Style_5_ch"/>
    <w:link w:val="Style_23"/>
    <w:rPr>
      <w:rFonts w:ascii="Arial" w:hAnsi="Arial"/>
      <w:sz w:val="22"/>
    </w:rPr>
  </w:style>
  <w:style w:styleId="Style_24" w:type="paragraph">
    <w:name w:val="Normal (Web)"/>
    <w:basedOn w:val="Style_5"/>
    <w:link w:val="Style_24_ch"/>
    <w:pPr>
      <w:spacing w:afterAutospacing="on" w:beforeAutospacing="on"/>
      <w:ind/>
    </w:pPr>
    <w:rPr>
      <w:sz w:val="24"/>
    </w:rPr>
  </w:style>
  <w:style w:styleId="Style_24_ch" w:type="character">
    <w:name w:val="Normal (Web)"/>
    <w:basedOn w:val="Style_5_ch"/>
    <w:link w:val="Style_24"/>
    <w:rPr>
      <w:sz w:val="24"/>
    </w:rPr>
  </w:style>
  <w:style w:styleId="Style_25" w:type="paragraph">
    <w:name w:val="toc 9"/>
    <w:next w:val="Style_5"/>
    <w:link w:val="Style_25_ch"/>
    <w:uiPriority w:val="39"/>
    <w:pPr>
      <w:ind w:firstLine="0" w:left="1600"/>
    </w:pPr>
  </w:style>
  <w:style w:styleId="Style_25_ch" w:type="character">
    <w:name w:val="toc 9"/>
    <w:link w:val="Style_25"/>
  </w:style>
  <w:style w:styleId="Style_26" w:type="paragraph">
    <w:name w:val="annotation reference"/>
    <w:link w:val="Style_26_ch"/>
    <w:rPr>
      <w:sz w:val="16"/>
    </w:rPr>
  </w:style>
  <w:style w:styleId="Style_26_ch" w:type="character">
    <w:name w:val="annotation reference"/>
    <w:link w:val="Style_26"/>
    <w:rPr>
      <w:sz w:val="16"/>
    </w:rPr>
  </w:style>
  <w:style w:styleId="Style_27" w:type="paragraph">
    <w:name w:val="toc 8"/>
    <w:next w:val="Style_5"/>
    <w:link w:val="Style_27_ch"/>
    <w:uiPriority w:val="39"/>
    <w:pPr>
      <w:ind w:firstLine="0" w:left="1400"/>
    </w:pPr>
  </w:style>
  <w:style w:styleId="Style_27_ch" w:type="character">
    <w:name w:val="toc 8"/>
    <w:link w:val="Style_27"/>
  </w:style>
  <w:style w:styleId="Style_28" w:type="paragraph">
    <w:name w:val="Balloon Text"/>
    <w:basedOn w:val="Style_5"/>
    <w:link w:val="Style_28_ch"/>
    <w:rPr>
      <w:rFonts w:ascii="Tahoma" w:hAnsi="Tahoma"/>
      <w:sz w:val="16"/>
    </w:rPr>
  </w:style>
  <w:style w:styleId="Style_28_ch" w:type="character">
    <w:name w:val="Balloon Text"/>
    <w:basedOn w:val="Style_5_ch"/>
    <w:link w:val="Style_28"/>
    <w:rPr>
      <w:rFonts w:ascii="Tahoma" w:hAnsi="Tahoma"/>
      <w:sz w:val="16"/>
    </w:rPr>
  </w:style>
  <w:style w:styleId="Style_4" w:type="paragraph">
    <w:name w:val="ConsPlusNormal"/>
    <w:link w:val="Style_4_ch"/>
    <w:pPr>
      <w:ind w:firstLine="720"/>
    </w:pPr>
    <w:rPr>
      <w:rFonts w:ascii="Arial" w:hAnsi="Arial"/>
    </w:rPr>
  </w:style>
  <w:style w:styleId="Style_4_ch" w:type="character">
    <w:name w:val="ConsPlusNormal"/>
    <w:link w:val="Style_4"/>
    <w:rPr>
      <w:rFonts w:ascii="Arial" w:hAnsi="Arial"/>
    </w:rPr>
  </w:style>
  <w:style w:styleId="Style_29" w:type="paragraph">
    <w:name w:val="Font Style12"/>
    <w:link w:val="Style_29_ch"/>
    <w:rPr>
      <w:rFonts w:ascii="Times New Roman" w:hAnsi="Times New Roman"/>
      <w:sz w:val="22"/>
    </w:rPr>
  </w:style>
  <w:style w:styleId="Style_29_ch" w:type="character">
    <w:name w:val="Font Style12"/>
    <w:link w:val="Style_29"/>
    <w:rPr>
      <w:rFonts w:ascii="Times New Roman" w:hAnsi="Times New Roman"/>
      <w:sz w:val="22"/>
    </w:rPr>
  </w:style>
  <w:style w:styleId="Style_30" w:type="paragraph">
    <w:name w:val="toc 5"/>
    <w:next w:val="Style_5"/>
    <w:link w:val="Style_30_ch"/>
    <w:uiPriority w:val="39"/>
    <w:pPr>
      <w:ind w:firstLine="0" w:left="800"/>
    </w:pPr>
  </w:style>
  <w:style w:styleId="Style_30_ch" w:type="character">
    <w:name w:val="toc 5"/>
    <w:link w:val="Style_30"/>
  </w:style>
  <w:style w:styleId="Style_31" w:type="paragraph">
    <w:name w:val="Default Paragraph Font"/>
    <w:link w:val="Style_31_ch"/>
  </w:style>
  <w:style w:styleId="Style_31_ch" w:type="character">
    <w:name w:val="Default Paragraph Font"/>
    <w:link w:val="Style_31"/>
  </w:style>
  <w:style w:styleId="Style_32" w:type="paragraph">
    <w:name w:val="Subtitle"/>
    <w:next w:val="Style_5"/>
    <w:link w:val="Style_32_ch"/>
    <w:uiPriority w:val="11"/>
    <w:qFormat/>
    <w:rPr>
      <w:rFonts w:ascii="XO Thames" w:hAnsi="XO Thames"/>
      <w:i w:val="1"/>
      <w:color w:val="616161"/>
      <w:sz w:val="24"/>
    </w:rPr>
  </w:style>
  <w:style w:styleId="Style_32_ch" w:type="character">
    <w:name w:val="Subtitle"/>
    <w:link w:val="Style_32"/>
    <w:rPr>
      <w:rFonts w:ascii="XO Thames" w:hAnsi="XO Thames"/>
      <w:i w:val="1"/>
      <w:color w:val="616161"/>
      <w:sz w:val="24"/>
    </w:rPr>
  </w:style>
  <w:style w:styleId="Style_33" w:type="paragraph">
    <w:name w:val="toc 10"/>
    <w:next w:val="Style_5"/>
    <w:link w:val="Style_33_ch"/>
    <w:uiPriority w:val="39"/>
    <w:pPr>
      <w:ind w:firstLine="0" w:left="1800"/>
    </w:pPr>
  </w:style>
  <w:style w:styleId="Style_33_ch" w:type="character">
    <w:name w:val="toc 10"/>
    <w:link w:val="Style_33"/>
  </w:style>
  <w:style w:styleId="Style_34" w:type="paragraph">
    <w:name w:val="Title"/>
    <w:basedOn w:val="Style_5"/>
    <w:link w:val="Style_34_ch"/>
    <w:uiPriority w:val="10"/>
    <w:qFormat/>
    <w:pPr>
      <w:ind/>
      <w:jc w:val="center"/>
    </w:pPr>
    <w:rPr>
      <w:b w:val="1"/>
      <w:sz w:val="24"/>
    </w:rPr>
  </w:style>
  <w:style w:styleId="Style_34_ch" w:type="character">
    <w:name w:val="Title"/>
    <w:basedOn w:val="Style_5_ch"/>
    <w:link w:val="Style_34"/>
    <w:rPr>
      <w:b w:val="1"/>
      <w:sz w:val="24"/>
    </w:rPr>
  </w:style>
  <w:style w:styleId="Style_35" w:type="paragraph">
    <w:name w:val="heading 4"/>
    <w:next w:val="Style_5"/>
    <w:link w:val="Style_35_ch"/>
    <w:uiPriority w:val="9"/>
    <w:qFormat/>
    <w:pPr>
      <w:spacing w:after="120" w:before="120"/>
      <w:ind/>
      <w:outlineLvl w:val="3"/>
    </w:pPr>
    <w:rPr>
      <w:rFonts w:ascii="XO Thames" w:hAnsi="XO Thames"/>
      <w:b w:val="1"/>
      <w:color w:val="595959"/>
      <w:sz w:val="26"/>
    </w:rPr>
  </w:style>
  <w:style w:styleId="Style_35_ch" w:type="character">
    <w:name w:val="heading 4"/>
    <w:link w:val="Style_35"/>
    <w:rPr>
      <w:rFonts w:ascii="XO Thames" w:hAnsi="XO Thames"/>
      <w:b w:val="1"/>
      <w:color w:val="595959"/>
      <w:sz w:val="26"/>
    </w:rPr>
  </w:style>
  <w:style w:styleId="Style_36" w:type="paragraph">
    <w:name w:val="No Spacing"/>
    <w:link w:val="Style_36_ch"/>
    <w:rPr>
      <w:rFonts w:ascii="Calibri" w:hAnsi="Calibri"/>
      <w:sz w:val="22"/>
    </w:rPr>
  </w:style>
  <w:style w:styleId="Style_36_ch" w:type="character">
    <w:name w:val="No Spacing"/>
    <w:link w:val="Style_36"/>
    <w:rPr>
      <w:rFonts w:ascii="Calibri" w:hAnsi="Calibri"/>
      <w:sz w:val="22"/>
    </w:rPr>
  </w:style>
  <w:style w:styleId="Style_37" w:type="paragraph">
    <w:name w:val="heading 2"/>
    <w:basedOn w:val="Style_5"/>
    <w:next w:val="Style_5"/>
    <w:link w:val="Style_37_ch"/>
    <w:uiPriority w:val="9"/>
    <w:qFormat/>
    <w:pPr>
      <w:keepNext w:val="1"/>
      <w:spacing w:after="60" w:before="240"/>
      <w:ind/>
      <w:outlineLvl w:val="1"/>
    </w:pPr>
    <w:rPr>
      <w:rFonts w:ascii="Cambria" w:hAnsi="Cambria"/>
      <w:b w:val="1"/>
      <w:i w:val="1"/>
      <w:sz w:val="28"/>
    </w:rPr>
  </w:style>
  <w:style w:styleId="Style_37_ch" w:type="character">
    <w:name w:val="heading 2"/>
    <w:basedOn w:val="Style_5_ch"/>
    <w:link w:val="Style_37"/>
    <w:rPr>
      <w:rFonts w:ascii="Cambria" w:hAnsi="Cambria"/>
      <w:b w:val="1"/>
      <w:i w:val="1"/>
      <w:sz w:val="28"/>
    </w:rPr>
  </w:style>
  <w:style w:styleId="Style_38" w:type="paragraph">
    <w:name w:val="Style2"/>
    <w:basedOn w:val="Style_5"/>
    <w:link w:val="Style_38_ch"/>
    <w:pPr>
      <w:widowControl w:val="0"/>
      <w:spacing w:line="276" w:lineRule="exact"/>
      <w:ind w:firstLine="713"/>
      <w:jc w:val="both"/>
    </w:pPr>
    <w:rPr>
      <w:sz w:val="24"/>
    </w:rPr>
  </w:style>
  <w:style w:styleId="Style_38_ch" w:type="character">
    <w:name w:val="Style2"/>
    <w:basedOn w:val="Style_5_ch"/>
    <w:link w:val="Style_38"/>
    <w:rPr>
      <w:sz w:val="24"/>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2023-10-03T03:14:36Z</dcterms:modified>
</cp:coreProperties>
</file>