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РОССИЙСКАЯ ФЕДЕРАЦИЯ</w:t>
      </w:r>
    </w:p>
    <w:p w14:paraId="02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АДМИНИСТРАЦИИ </w:t>
      </w:r>
      <w:r>
        <w:rPr>
          <w:rFonts w:ascii="Arial" w:hAnsi="Arial"/>
          <w:b w:val="1"/>
        </w:rPr>
        <w:t>УСТЬ - ПИТСКОГО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  <w:b w:val="1"/>
        </w:rPr>
        <w:t>СЕЛЬСОВЕТА</w:t>
      </w:r>
    </w:p>
    <w:p w14:paraId="03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ЕНИСЕЙСКОГО РАЙОНА</w:t>
      </w:r>
    </w:p>
    <w:p w14:paraId="04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КРАСНОЯРСКОГО КРАЯ</w:t>
      </w:r>
    </w:p>
    <w:p w14:paraId="05000000">
      <w:pPr>
        <w:ind/>
        <w:jc w:val="center"/>
        <w:rPr>
          <w:rFonts w:ascii="Arial" w:hAnsi="Arial"/>
          <w:b w:val="1"/>
        </w:rPr>
      </w:pPr>
    </w:p>
    <w:p w14:paraId="06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ПОСТАНОВЛЕНИЕ</w:t>
      </w:r>
    </w:p>
    <w:p w14:paraId="07000000">
      <w:pPr>
        <w:ind/>
        <w:jc w:val="center"/>
        <w:rPr>
          <w:rFonts w:ascii="Arial" w:hAnsi="Arial"/>
          <w:b w:val="1"/>
        </w:rPr>
      </w:pPr>
    </w:p>
    <w:p w14:paraId="08000000">
      <w:pPr>
        <w:spacing w:after="200" w:line="276" w:lineRule="auto"/>
        <w:ind/>
        <w:jc w:val="left"/>
        <w:rPr>
          <w:rFonts w:ascii="Arial" w:hAnsi="Arial"/>
        </w:rPr>
      </w:pPr>
      <w:r>
        <w:rPr>
          <w:rFonts w:ascii="Arial" w:hAnsi="Arial"/>
        </w:rPr>
        <w:t xml:space="preserve">03.04.2023г.                                        с.Усть-Пит                                                 № 11-п.                                 </w:t>
      </w:r>
    </w:p>
    <w:p w14:paraId="09000000">
      <w:pPr>
        <w:rPr>
          <w:rFonts w:ascii="Arial" w:hAnsi="Arial"/>
        </w:rPr>
      </w:pPr>
    </w:p>
    <w:p w14:paraId="0A00000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О порядке подготовки населения в области пожарной безопасности на территории муниципального образования </w:t>
      </w:r>
      <w:r>
        <w:rPr>
          <w:rFonts w:ascii="Arial" w:hAnsi="Arial"/>
        </w:rPr>
        <w:t>Усть</w:t>
      </w:r>
      <w:r>
        <w:rPr>
          <w:rFonts w:ascii="Arial" w:hAnsi="Arial"/>
        </w:rPr>
        <w:t xml:space="preserve"> - </w:t>
      </w:r>
      <w:r>
        <w:rPr>
          <w:rFonts w:ascii="Arial" w:hAnsi="Arial"/>
        </w:rPr>
        <w:t>Питский</w:t>
      </w:r>
      <w:r>
        <w:rPr>
          <w:rFonts w:ascii="Arial" w:hAnsi="Arial"/>
        </w:rPr>
        <w:t xml:space="preserve"> сельсовет </w:t>
      </w:r>
      <w:r>
        <w:rPr>
          <w:rFonts w:ascii="Arial" w:hAnsi="Arial"/>
        </w:rPr>
        <w:t>Енисейского района Красноярского края</w:t>
      </w:r>
    </w:p>
    <w:p w14:paraId="0B00000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 соответствии с Федеральными законами от 21.12.1994.                                 № 69-ФЗ «О пожарно</w:t>
      </w:r>
      <w:r>
        <w:rPr>
          <w:rFonts w:ascii="Arial" w:hAnsi="Arial"/>
        </w:rPr>
        <w:t>й безопасности», от 06.10.2003</w:t>
      </w:r>
      <w:r>
        <w:rPr>
          <w:rFonts w:ascii="Arial" w:hAnsi="Arial"/>
        </w:rPr>
        <w:t xml:space="preserve">. № 131-ФЗ «Об общих принципах местного самоуправления в Российской Федерации», приказом МЧС России от 18.11.2021 г.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</w:t>
      </w:r>
      <w:r>
        <w:rPr>
          <w:rFonts w:ascii="Arial" w:hAnsi="Arial"/>
        </w:rPr>
        <w:t>профессиональным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программам в области пожарной безопасности»,</w:t>
      </w:r>
      <w:r>
        <w:rPr>
          <w:rFonts w:ascii="Arial" w:hAnsi="Arial"/>
        </w:rPr>
        <w:t xml:space="preserve"> Постановлением Совета Администрации Красноярского края </w:t>
      </w:r>
      <w:r>
        <w:rPr>
          <w:rFonts w:ascii="Arial" w:hAnsi="Arial"/>
        </w:rPr>
        <w:t>от 4 мая 2008 года N 218-п «</w:t>
      </w:r>
      <w:r>
        <w:rPr>
          <w:rFonts w:ascii="Arial" w:hAnsi="Arial"/>
        </w:rPr>
        <w:t>Об утверждении Положения об организации обучения населения Красноярского края мерам пожарной безопасности</w:t>
      </w:r>
      <w:r>
        <w:rPr>
          <w:rFonts w:ascii="Arial" w:hAnsi="Arial"/>
        </w:rPr>
        <w:t>»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в целях укрепления пожарной безопасности, защиты жизни и здоровья населения на территории муниципального образования </w:t>
      </w:r>
      <w:r>
        <w:rPr>
          <w:rFonts w:ascii="Arial" w:hAnsi="Arial"/>
        </w:rPr>
        <w:t>Усть</w:t>
      </w:r>
      <w:r>
        <w:rPr>
          <w:rFonts w:ascii="Arial" w:hAnsi="Arial"/>
        </w:rPr>
        <w:t xml:space="preserve"> - </w:t>
      </w:r>
      <w:r>
        <w:rPr>
          <w:rFonts w:ascii="Arial" w:hAnsi="Arial"/>
        </w:rPr>
        <w:t>Питский</w:t>
      </w:r>
      <w:r>
        <w:rPr>
          <w:rFonts w:ascii="Arial" w:hAnsi="Arial"/>
        </w:rPr>
        <w:t xml:space="preserve"> сельсовет Енисейского района Красноярского края постановляю:</w:t>
      </w:r>
    </w:p>
    <w:p w14:paraId="0C000000">
      <w:pPr>
        <w:pStyle w:val="Style_1"/>
        <w:numPr>
          <w:ilvl w:val="0"/>
          <w:numId w:val="1"/>
        </w:numPr>
        <w:tabs>
          <w:tab w:leader="none" w:pos="1650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Утвердить Положение о порядке подготовки населения в области пожарной безопасности на территории муниципального образования </w:t>
      </w:r>
      <w:r>
        <w:rPr>
          <w:rFonts w:ascii="Arial" w:hAnsi="Arial"/>
        </w:rPr>
        <w:t>Усть</w:t>
      </w:r>
      <w:r>
        <w:rPr>
          <w:rFonts w:ascii="Arial" w:hAnsi="Arial"/>
        </w:rPr>
        <w:t xml:space="preserve"> - </w:t>
      </w:r>
      <w:r>
        <w:rPr>
          <w:rFonts w:ascii="Arial" w:hAnsi="Arial"/>
        </w:rPr>
        <w:t>Питский</w:t>
      </w:r>
      <w:r>
        <w:rPr>
          <w:rFonts w:ascii="Arial" w:hAnsi="Arial"/>
        </w:rPr>
        <w:t xml:space="preserve"> сельсовет Енисейского района Красноярского края согласно приложению </w:t>
      </w:r>
      <w:r>
        <w:rPr>
          <w:rFonts w:ascii="Arial" w:hAnsi="Arial"/>
        </w:rPr>
        <w:t xml:space="preserve"> к настоящему постановлению.</w:t>
      </w:r>
    </w:p>
    <w:p w14:paraId="0D000000">
      <w:pPr>
        <w:pStyle w:val="Style_1"/>
        <w:numPr>
          <w:ilvl w:val="0"/>
          <w:numId w:val="1"/>
        </w:numPr>
        <w:tabs>
          <w:tab w:leader="none" w:pos="1650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Признать утратившим силу постановление администрации </w:t>
      </w:r>
      <w:r>
        <w:rPr>
          <w:rFonts w:ascii="Arial" w:hAnsi="Arial"/>
        </w:rPr>
        <w:t>Усть</w:t>
      </w:r>
      <w:r>
        <w:rPr>
          <w:rFonts w:ascii="Arial" w:hAnsi="Arial"/>
        </w:rPr>
        <w:t xml:space="preserve"> - </w:t>
      </w:r>
      <w:r>
        <w:rPr>
          <w:rFonts w:ascii="Arial" w:hAnsi="Arial"/>
        </w:rPr>
        <w:t>Питского</w:t>
      </w:r>
      <w:r>
        <w:rPr>
          <w:rFonts w:ascii="Arial" w:hAnsi="Arial"/>
        </w:rPr>
        <w:t xml:space="preserve"> сельсовета от 14.03.2018 № 9-п «О порядке подготовки населения в области пожарной безопасности на территории </w:t>
      </w:r>
      <w:r>
        <w:rPr>
          <w:rFonts w:ascii="Arial" w:hAnsi="Arial"/>
        </w:rPr>
        <w:t>Усть</w:t>
      </w:r>
      <w:r>
        <w:rPr>
          <w:rFonts w:ascii="Arial" w:hAnsi="Arial"/>
        </w:rPr>
        <w:t xml:space="preserve"> - </w:t>
      </w:r>
      <w:r>
        <w:rPr>
          <w:rFonts w:ascii="Arial" w:hAnsi="Arial"/>
        </w:rPr>
        <w:t>Питского</w:t>
      </w:r>
      <w:r>
        <w:rPr>
          <w:rFonts w:ascii="Arial" w:hAnsi="Arial"/>
        </w:rPr>
        <w:t xml:space="preserve"> сельсовета»</w:t>
      </w:r>
    </w:p>
    <w:p w14:paraId="0E000000">
      <w:pPr>
        <w:tabs>
          <w:tab w:leader="none" w:pos="1650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3.  </w:t>
      </w:r>
      <w:r>
        <w:rPr>
          <w:rFonts w:ascii="Arial" w:hAnsi="Arial"/>
        </w:rPr>
        <w:t>Контроль за</w:t>
      </w:r>
      <w:r>
        <w:rPr>
          <w:rFonts w:ascii="Arial" w:hAnsi="Arial"/>
        </w:rPr>
        <w:t xml:space="preserve"> исполнением настоящего постановления</w:t>
      </w:r>
      <w:r>
        <w:rPr>
          <w:rFonts w:ascii="Arial" w:hAnsi="Arial"/>
        </w:rPr>
        <w:t xml:space="preserve"> оставляю за собой.</w:t>
      </w:r>
    </w:p>
    <w:p w14:paraId="0F000000">
      <w:pPr>
        <w:tabs>
          <w:tab w:leader="none" w:pos="1650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r>
        <w:rPr>
          <w:rFonts w:ascii="Arial" w:hAnsi="Arial"/>
        </w:rPr>
        <w:t>Настоящее постановление вступает в силу после официального опубликования (обнародования) в печатном издании «</w:t>
      </w:r>
      <w:r>
        <w:rPr>
          <w:rFonts w:ascii="Arial" w:hAnsi="Arial"/>
        </w:rPr>
        <w:t>Усть</w:t>
      </w:r>
      <w:r>
        <w:rPr>
          <w:rFonts w:ascii="Arial" w:hAnsi="Arial"/>
        </w:rPr>
        <w:t xml:space="preserve"> - </w:t>
      </w:r>
      <w:r>
        <w:rPr>
          <w:rFonts w:ascii="Arial" w:hAnsi="Arial"/>
        </w:rPr>
        <w:t>Питский</w:t>
      </w:r>
      <w:r>
        <w:rPr>
          <w:rFonts w:ascii="Arial" w:hAnsi="Arial"/>
        </w:rPr>
        <w:t xml:space="preserve"> Вестник».</w:t>
      </w:r>
    </w:p>
    <w:p w14:paraId="10000000">
      <w:pPr>
        <w:tabs>
          <w:tab w:leader="none" w:pos="1650" w:val="left"/>
        </w:tabs>
        <w:ind w:firstLine="709"/>
        <w:jc w:val="both"/>
        <w:rPr>
          <w:rFonts w:ascii="Arial" w:hAnsi="Arial"/>
        </w:rPr>
      </w:pPr>
    </w:p>
    <w:p w14:paraId="1100000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 w14:paraId="12000000">
      <w:pPr>
        <w:ind/>
        <w:jc w:val="both"/>
        <w:rPr>
          <w:rFonts w:ascii="Arial" w:hAnsi="Arial"/>
        </w:rPr>
      </w:pPr>
    </w:p>
    <w:p w14:paraId="13000000">
      <w:pPr>
        <w:ind w:firstLine="709"/>
        <w:jc w:val="both"/>
        <w:rPr>
          <w:rFonts w:ascii="Arial" w:hAnsi="Arial"/>
        </w:rPr>
      </w:pPr>
    </w:p>
    <w:p w14:paraId="14000000">
      <w:pPr>
        <w:rPr>
          <w:rFonts w:ascii="Arial" w:hAnsi="Arial"/>
        </w:rPr>
      </w:pPr>
      <w:r>
        <w:rPr>
          <w:rFonts w:ascii="Arial" w:hAnsi="Arial"/>
        </w:rPr>
        <w:t xml:space="preserve">Глава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Усть</w:t>
      </w:r>
      <w:r>
        <w:rPr>
          <w:rFonts w:ascii="Arial" w:hAnsi="Arial"/>
        </w:rPr>
        <w:t xml:space="preserve"> – </w:t>
      </w:r>
      <w:r>
        <w:rPr>
          <w:rFonts w:ascii="Arial" w:hAnsi="Arial"/>
        </w:rPr>
        <w:t>Питского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сельсовет</w:t>
      </w:r>
      <w:r>
        <w:rPr>
          <w:rFonts w:ascii="Arial" w:hAnsi="Arial"/>
        </w:rPr>
        <w:t>а                                                       В.В. Семенов</w:t>
      </w:r>
      <w:r>
        <w:t xml:space="preserve">           </w:t>
      </w:r>
    </w:p>
    <w:p w14:paraId="15000000">
      <w:pPr>
        <w:sectPr>
          <w:pgSz w:h="16838" w:w="11906"/>
          <w:pgMar w:bottom="1134" w:footer="708" w:gutter="0" w:header="708" w:left="1701" w:right="850" w:top="1134"/>
        </w:sectPr>
      </w:pPr>
    </w:p>
    <w:p w14:paraId="16000000">
      <w:pPr>
        <w:tabs>
          <w:tab w:leader="none" w:pos="7893" w:val="left"/>
        </w:tabs>
        <w:ind/>
        <w:jc w:val="both"/>
        <w:rPr>
          <w:sz w:val="28"/>
        </w:rPr>
      </w:pPr>
    </w:p>
    <w:p w14:paraId="17000000">
      <w:pPr>
        <w:ind/>
        <w:jc w:val="both"/>
        <w:rPr>
          <w:color w:val="000000"/>
          <w:sz w:val="28"/>
        </w:rPr>
      </w:pPr>
    </w:p>
    <w:p w14:paraId="18000000">
      <w:pPr>
        <w:ind w:firstLine="567" w:left="3686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Приложение </w:t>
      </w:r>
    </w:p>
    <w:p w14:paraId="19000000">
      <w:pPr>
        <w:ind w:firstLine="0" w:left="4253"/>
        <w:jc w:val="right"/>
        <w:rPr>
          <w:color w:val="000000"/>
          <w:sz w:val="28"/>
        </w:rPr>
      </w:pPr>
      <w:r>
        <w:rPr>
          <w:color w:val="000000"/>
          <w:sz w:val="28"/>
        </w:rPr>
        <w:t>к постановлению администрации</w:t>
      </w:r>
    </w:p>
    <w:p w14:paraId="1A000000">
      <w:pPr>
        <w:ind w:firstLine="567"/>
        <w:jc w:val="right"/>
        <w:rPr>
          <w:color w:val="000000"/>
          <w:sz w:val="28"/>
        </w:rPr>
      </w:pPr>
      <w:r>
        <w:rPr>
          <w:color w:val="000000"/>
          <w:sz w:val="28"/>
        </w:rPr>
        <w:t>Усть</w:t>
      </w: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>Питского</w:t>
      </w:r>
      <w:r>
        <w:rPr>
          <w:color w:val="000000"/>
          <w:sz w:val="28"/>
        </w:rPr>
        <w:t xml:space="preserve"> сельсовета</w:t>
      </w:r>
    </w:p>
    <w:p w14:paraId="1B000000">
      <w:pPr>
        <w:ind w:firstLine="567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№ 11-п. от 03.04.2023г.                       </w:t>
      </w:r>
    </w:p>
    <w:p w14:paraId="1C000000">
      <w:pPr>
        <w:tabs>
          <w:tab w:leader="none" w:pos="5880" w:val="left"/>
        </w:tabs>
        <w:ind w:firstLine="567"/>
        <w:rPr>
          <w:color w:val="000000"/>
          <w:sz w:val="28"/>
        </w:rPr>
      </w:pPr>
    </w:p>
    <w:p w14:paraId="1D000000">
      <w:pPr>
        <w:ind w:firstLine="567"/>
        <w:jc w:val="center"/>
        <w:rPr>
          <w:color w:val="000000"/>
          <w:sz w:val="28"/>
        </w:rPr>
      </w:pPr>
    </w:p>
    <w:p w14:paraId="1E000000">
      <w:pPr>
        <w:ind w:firstLine="567"/>
        <w:jc w:val="center"/>
        <w:rPr>
          <w:b w:val="1"/>
          <w:color w:val="000000"/>
          <w:sz w:val="28"/>
        </w:rPr>
      </w:pPr>
    </w:p>
    <w:p w14:paraId="1F000000">
      <w:pPr>
        <w:ind w:firstLine="567"/>
        <w:jc w:val="center"/>
        <w:rPr>
          <w:b w:val="1"/>
          <w:color w:val="000000"/>
          <w:sz w:val="28"/>
        </w:rPr>
      </w:pPr>
    </w:p>
    <w:p w14:paraId="20000000">
      <w:pPr>
        <w:ind w:firstLine="567"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Положение</w:t>
      </w:r>
    </w:p>
    <w:p w14:paraId="21000000">
      <w:pPr>
        <w:ind w:firstLine="567"/>
        <w:jc w:val="center"/>
        <w:rPr>
          <w:b w:val="1"/>
          <w:color w:val="000000"/>
          <w:sz w:val="28"/>
        </w:rPr>
      </w:pPr>
      <w:bookmarkStart w:id="1" w:name="bookmark4"/>
      <w:r>
        <w:rPr>
          <w:b w:val="1"/>
          <w:color w:val="000000"/>
          <w:sz w:val="28"/>
        </w:rPr>
        <w:t>о порядке подготовки населения в области пожарной безопасности на территории </w:t>
      </w:r>
      <w:bookmarkEnd w:id="1"/>
      <w:r>
        <w:rPr>
          <w:b w:val="1"/>
          <w:color w:val="000000"/>
          <w:sz w:val="28"/>
        </w:rPr>
        <w:t xml:space="preserve">муниципального образования </w:t>
      </w:r>
      <w:r>
        <w:rPr>
          <w:b w:val="1"/>
          <w:color w:val="000000"/>
          <w:sz w:val="28"/>
        </w:rPr>
        <w:t>Усть</w:t>
      </w:r>
      <w:r>
        <w:rPr>
          <w:b w:val="1"/>
          <w:color w:val="000000"/>
          <w:sz w:val="28"/>
        </w:rPr>
        <w:t xml:space="preserve"> - </w:t>
      </w:r>
      <w:r>
        <w:rPr>
          <w:b w:val="1"/>
          <w:color w:val="000000"/>
          <w:sz w:val="28"/>
        </w:rPr>
        <w:t>Питский</w:t>
      </w:r>
      <w:r>
        <w:rPr>
          <w:b w:val="1"/>
          <w:color w:val="000000"/>
          <w:sz w:val="28"/>
        </w:rPr>
        <w:t xml:space="preserve"> сельсовет Енисейского района Красноярского края</w:t>
      </w:r>
    </w:p>
    <w:p w14:paraId="22000000">
      <w:pPr>
        <w:ind w:firstLine="567"/>
        <w:jc w:val="center"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14:paraId="23000000">
      <w:pPr>
        <w:ind w:firstLine="567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1. Общие положения</w:t>
      </w:r>
    </w:p>
    <w:p w14:paraId="24000000">
      <w:pPr>
        <w:ind w:firstLine="567"/>
        <w:jc w:val="center"/>
        <w:rPr>
          <w:color w:val="000000"/>
          <w:sz w:val="28"/>
        </w:rPr>
      </w:pPr>
    </w:p>
    <w:p w14:paraId="25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1.1 Настоящее Положение устанавливает общий порядок организации и проведения обучения мерам пожарной безопасности на территории </w:t>
      </w:r>
      <w:r>
        <w:rPr>
          <w:sz w:val="28"/>
        </w:rPr>
        <w:t xml:space="preserve">муниципального образования </w:t>
      </w:r>
      <w:r>
        <w:rPr>
          <w:sz w:val="28"/>
        </w:rPr>
        <w:t>Усть</w:t>
      </w:r>
      <w:r>
        <w:rPr>
          <w:sz w:val="28"/>
        </w:rPr>
        <w:t xml:space="preserve"> - </w:t>
      </w:r>
      <w:r>
        <w:rPr>
          <w:sz w:val="28"/>
        </w:rPr>
        <w:t>Питский</w:t>
      </w:r>
      <w:r>
        <w:rPr>
          <w:sz w:val="28"/>
        </w:rPr>
        <w:t xml:space="preserve"> сельсовет Енисейского района Красноярского края </w:t>
      </w:r>
      <w:r>
        <w:rPr>
          <w:sz w:val="28"/>
        </w:rPr>
        <w:t xml:space="preserve">и </w:t>
      </w:r>
      <w:r>
        <w:rPr>
          <w:color w:val="000000"/>
          <w:sz w:val="28"/>
        </w:rPr>
        <w:t>распространяется на все предприятия, организации, учреждения, независимо от форм собственности.</w:t>
      </w:r>
    </w:p>
    <w:p w14:paraId="26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1.2 Противопожарная подготовка населения проводится в целях обучения граждан прави</w:t>
      </w:r>
      <w:r>
        <w:rPr>
          <w:color w:val="000000"/>
          <w:sz w:val="28"/>
        </w:rPr>
        <w:t xml:space="preserve">лам </w:t>
      </w:r>
      <w:r>
        <w:rPr>
          <w:color w:val="000000"/>
          <w:sz w:val="28"/>
        </w:rPr>
        <w:t>пожаробезопасного</w:t>
      </w:r>
      <w:r>
        <w:rPr>
          <w:color w:val="000000"/>
          <w:sz w:val="28"/>
        </w:rPr>
        <w:t xml:space="preserve"> поведения,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облюдения противопожарного режима на предприятиях и в быту, умения пользоваться первичными средствами пожаротушения, вызова пожарной охраны и действиям в случае пожара.</w:t>
      </w:r>
    </w:p>
    <w:p w14:paraId="27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1.3 Обучение мерам пожарной безопасности проходят:</w:t>
      </w:r>
    </w:p>
    <w:p w14:paraId="28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совершеннолетние граждане, состоящие в трудовых отношениях (далее - работающее население);</w:t>
      </w:r>
    </w:p>
    <w:p w14:paraId="29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совершеннолетние граждане, не состоящие в трудовых отношениях (далее - неработающее население);</w:t>
      </w:r>
    </w:p>
    <w:p w14:paraId="2A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лица, обучающиеся в образовательных учреждениях (далее - обучающиеся).</w:t>
      </w:r>
    </w:p>
    <w:p w14:paraId="2B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1.4 Обучение мерам пожарной безопасности проводится в форме:</w:t>
      </w:r>
    </w:p>
    <w:p w14:paraId="2C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обучения мерам пожарной безопасности по дополнительным профессиональным программам в области пожарной безопасности;</w:t>
      </w:r>
    </w:p>
    <w:p w14:paraId="2D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противопожарной пропаганды;</w:t>
      </w:r>
    </w:p>
    <w:p w14:paraId="2E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противопожарных инструктажей;</w:t>
      </w:r>
    </w:p>
    <w:p w14:paraId="2F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самостоятельного изучения требований пожарной безопасности и порядка действий при возникновении пожара.</w:t>
      </w:r>
    </w:p>
    <w:p w14:paraId="30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1.5 Обучение мерам пожарной безопасности работающего населения на территории </w:t>
      </w:r>
      <w:r>
        <w:rPr>
          <w:sz w:val="28"/>
        </w:rPr>
        <w:t xml:space="preserve">муниципального образования </w:t>
      </w:r>
      <w:r>
        <w:rPr>
          <w:sz w:val="28"/>
        </w:rPr>
        <w:t>Усть</w:t>
      </w:r>
      <w:r>
        <w:rPr>
          <w:sz w:val="28"/>
        </w:rPr>
        <w:t xml:space="preserve"> - </w:t>
      </w:r>
      <w:r>
        <w:rPr>
          <w:sz w:val="28"/>
        </w:rPr>
        <w:t>Питский</w:t>
      </w:r>
      <w:r>
        <w:rPr>
          <w:sz w:val="28"/>
        </w:rPr>
        <w:t xml:space="preserve"> сельсовет Енисейского района Красноярского края</w:t>
      </w:r>
      <w:r>
        <w:rPr>
          <w:color w:val="000000"/>
          <w:sz w:val="28"/>
        </w:rPr>
        <w:t>, осуществляется в соответствии с требованиями, установленными Приказом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категорий лиц, проходящих обучение по дополнительным</w:t>
      </w:r>
      <w:r>
        <w:rPr>
          <w:color w:val="000000"/>
          <w:sz w:val="28"/>
        </w:rPr>
        <w:t xml:space="preserve"> профессиональным программам в области пожарной безопасности</w:t>
      </w:r>
    </w:p>
    <w:p w14:paraId="31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14:paraId="32000000">
      <w:pPr>
        <w:pStyle w:val="Style_1"/>
        <w:numPr>
          <w:ilvl w:val="0"/>
          <w:numId w:val="2"/>
        </w:num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Обучение мерам пожарной безопасности</w:t>
      </w:r>
    </w:p>
    <w:p w14:paraId="33000000">
      <w:pPr>
        <w:ind w:firstLine="567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работающего населения</w:t>
      </w:r>
    </w:p>
    <w:p w14:paraId="34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2.1.</w:t>
      </w:r>
      <w:r>
        <w:rPr>
          <w:color w:val="000000"/>
          <w:sz w:val="28"/>
        </w:rPr>
        <w:t xml:space="preserve"> Ответственность за организацию и своевременность обучения лиц, осуществляющих трудовую или служебную деятельность в органах государственной власти, органах местного самоуправления, общественных объединениях, юридических лицах (далее - организации), мерам пожарной безопасности по программам противопожарного инструктажа (далее - обучение) несет руководитель организации.</w:t>
      </w:r>
    </w:p>
    <w:p w14:paraId="35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Руководитель организации определяет порядок и сроки обучения лиц, осуществляющих трудовую или служебную деятельность в организации, мерам пожарной безопасности с учетом требований нормативных прав</w:t>
      </w:r>
      <w:r>
        <w:rPr>
          <w:color w:val="000000"/>
          <w:sz w:val="28"/>
        </w:rPr>
        <w:t>овых актов Российской Федерации.</w:t>
      </w:r>
    </w:p>
    <w:p w14:paraId="36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2.3.</w:t>
      </w:r>
      <w:r>
        <w:t xml:space="preserve"> </w:t>
      </w:r>
      <w:r>
        <w:rPr>
          <w:color w:val="000000"/>
          <w:sz w:val="28"/>
        </w:rPr>
        <w:t>Противопожарный инструктаж проводится в целях доведения до лиц, осуществляющих трудовую или служебную деятельность в организации, обязательных т</w:t>
      </w:r>
      <w:r>
        <w:rPr>
          <w:color w:val="000000"/>
          <w:sz w:val="28"/>
        </w:rPr>
        <w:t xml:space="preserve">ребований пожарной безопасности, </w:t>
      </w:r>
      <w:r>
        <w:rPr>
          <w:color w:val="000000"/>
          <w:sz w:val="28"/>
        </w:rPr>
        <w:t>изучения пожарной и взрывопожарной опасности технологических процессов, производств и оборудования, имеющихся на объекте защиты систем предотвращения пожаров и противопожарной защиты, а также действий в случае возникновения пожара.</w:t>
      </w:r>
    </w:p>
    <w:p w14:paraId="37000000">
      <w:pPr>
        <w:rPr>
          <w:b w:val="1"/>
          <w:color w:val="000000"/>
          <w:sz w:val="28"/>
        </w:rPr>
      </w:pPr>
    </w:p>
    <w:p w14:paraId="38000000">
      <w:pPr>
        <w:ind w:firstLine="567"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3</w:t>
      </w:r>
      <w:r>
        <w:rPr>
          <w:b w:val="1"/>
          <w:color w:val="000000"/>
          <w:sz w:val="28"/>
        </w:rPr>
        <w:t>. Обучение мерам пожарной безопасности</w:t>
      </w:r>
    </w:p>
    <w:p w14:paraId="39000000">
      <w:pPr>
        <w:ind w:firstLine="567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неработающего населения</w:t>
      </w:r>
    </w:p>
    <w:p w14:paraId="3A000000">
      <w:pPr>
        <w:ind w:firstLine="567"/>
        <w:jc w:val="center"/>
        <w:rPr>
          <w:color w:val="000000"/>
          <w:sz w:val="28"/>
        </w:rPr>
      </w:pPr>
    </w:p>
    <w:p w14:paraId="3B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>
        <w:rPr>
          <w:color w:val="000000"/>
          <w:sz w:val="28"/>
        </w:rPr>
        <w:t>.1. Обучение неработающего населения предусматривает:</w:t>
      </w:r>
    </w:p>
    <w:p w14:paraId="3C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проведение не реже одного раза </w:t>
      </w:r>
      <w:r>
        <w:rPr>
          <w:color w:val="000000"/>
          <w:sz w:val="28"/>
        </w:rPr>
        <w:t>в год противопожарного инструктажа по месту проживания с регистрацией в журнале учета проведения инструктажа по пожарной безопасности</w:t>
      </w:r>
      <w:r>
        <w:rPr>
          <w:color w:val="000000"/>
          <w:sz w:val="28"/>
        </w:rPr>
        <w:t xml:space="preserve"> с обязательной подписью инструктируемого и инструктирующего, а также проставлением даты проведения инструктажа;</w:t>
      </w:r>
    </w:p>
    <w:p w14:paraId="3D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проведение лекций, бесед на противопожарные темы;</w:t>
      </w:r>
    </w:p>
    <w:p w14:paraId="3E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14:paraId="3F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 Обучение в образовательных учреждениях предусматривает:</w:t>
      </w:r>
    </w:p>
    <w:p w14:paraId="40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проведение занятий в рамках общеобразовательных и профессиональных образовательных программ, согласованных с территориальным подразделением федерального органа исполнительной власти, уполномоченного на решение задач в области пожарной безопасности, с учетом вида и типа образовательного учреждения;</w:t>
      </w:r>
    </w:p>
    <w:p w14:paraId="41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участие в обеспечении первичных мер пожарной безопасности;</w:t>
      </w:r>
    </w:p>
    <w:p w14:paraId="42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участие в дружинах юных пожарных;</w:t>
      </w:r>
    </w:p>
    <w:p w14:paraId="43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проведение лекций, бесед, просмотр учебных фильмов на противопожарные темы;</w:t>
      </w:r>
    </w:p>
    <w:p w14:paraId="44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проведение тематических вечеров, конкурсов, викторин и иных мероприятий, проводимых во внеурочное время;</w:t>
      </w:r>
    </w:p>
    <w:p w14:paraId="45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проведение противопожарного инструктажа перед началом работ (занятий), связанных с обращением взрывопожароопасных веществ и </w:t>
      </w:r>
      <w:r>
        <w:rPr>
          <w:color w:val="000000"/>
          <w:sz w:val="28"/>
        </w:rPr>
        <w:t>материалов, проведением культурно-массовых и других мероприятий, для которых установлены требования пожарной безопасности;</w:t>
      </w:r>
    </w:p>
    <w:p w14:paraId="46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участие в учениях и тренировках по эвакуации из зданий образовательных учреждений.</w:t>
      </w:r>
    </w:p>
    <w:p w14:paraId="47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. Обучение мерам пожарной безопасности в детских дошкольных учреждениях проводится в виде тематических занятий (игровых) по ознакомлению детей с основами </w:t>
      </w:r>
      <w:r>
        <w:rPr>
          <w:color w:val="000000"/>
          <w:sz w:val="28"/>
        </w:rPr>
        <w:t>пожаробезопасного</w:t>
      </w:r>
      <w:r>
        <w:rPr>
          <w:color w:val="000000"/>
          <w:sz w:val="28"/>
        </w:rPr>
        <w:t xml:space="preserve"> поведения.</w:t>
      </w:r>
    </w:p>
    <w:p w14:paraId="48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14:paraId="49000000">
      <w:pPr>
        <w:ind w:firstLine="567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4</w:t>
      </w:r>
      <w:r>
        <w:rPr>
          <w:b w:val="1"/>
          <w:color w:val="000000"/>
          <w:sz w:val="28"/>
        </w:rPr>
        <w:t xml:space="preserve">. Противопожарный инструктаж </w:t>
      </w:r>
      <w:r>
        <w:rPr>
          <w:b w:val="1"/>
          <w:color w:val="000000"/>
          <w:sz w:val="28"/>
        </w:rPr>
        <w:t xml:space="preserve">в Администрации </w:t>
      </w:r>
      <w:r>
        <w:rPr>
          <w:b w:val="1"/>
          <w:color w:val="000000"/>
          <w:sz w:val="28"/>
        </w:rPr>
        <w:t>Усть</w:t>
      </w:r>
      <w:r>
        <w:rPr>
          <w:b w:val="1"/>
          <w:color w:val="000000"/>
          <w:sz w:val="28"/>
        </w:rPr>
        <w:t xml:space="preserve"> – </w:t>
      </w:r>
      <w:r>
        <w:rPr>
          <w:b w:val="1"/>
          <w:color w:val="000000"/>
          <w:sz w:val="28"/>
        </w:rPr>
        <w:t>Питского</w:t>
      </w:r>
      <w:r>
        <w:rPr>
          <w:b w:val="1"/>
          <w:color w:val="000000"/>
          <w:sz w:val="28"/>
        </w:rPr>
        <w:t xml:space="preserve"> сельсовета </w:t>
      </w:r>
      <w:r>
        <w:rPr>
          <w:b w:val="1"/>
          <w:color w:val="000000"/>
          <w:sz w:val="28"/>
        </w:rPr>
        <w:t>Енисейского района Красноярского края</w:t>
      </w:r>
    </w:p>
    <w:p w14:paraId="4A000000">
      <w:pPr>
        <w:ind w:firstLine="567"/>
        <w:jc w:val="center"/>
        <w:rPr>
          <w:color w:val="000000"/>
          <w:sz w:val="28"/>
        </w:rPr>
      </w:pPr>
    </w:p>
    <w:p w14:paraId="4B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.1 Ответственность за организацию и своевременность обучения лиц, осуществляющих трудовую или служебную деятельность в </w:t>
      </w:r>
      <w:r>
        <w:rPr>
          <w:color w:val="000000"/>
          <w:sz w:val="28"/>
        </w:rPr>
        <w:t xml:space="preserve">Администрации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Усть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Питск</w:t>
      </w:r>
      <w:r>
        <w:rPr>
          <w:color w:val="000000"/>
          <w:sz w:val="28"/>
        </w:rPr>
        <w:t>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сельсовет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Енисейского района Красноярского края</w:t>
      </w:r>
      <w:r>
        <w:rPr>
          <w:color w:val="000000"/>
          <w:sz w:val="28"/>
        </w:rPr>
        <w:t xml:space="preserve"> (далее – </w:t>
      </w:r>
      <w:r>
        <w:rPr>
          <w:color w:val="000000"/>
          <w:sz w:val="28"/>
        </w:rPr>
        <w:t>лиц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, осуществляющи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трудовую или служебную деятельность </w:t>
      </w: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Администраци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)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мерам пожарной безопасности по программам противопожарного инструктажа (далее - обучение) несет </w:t>
      </w:r>
      <w:r>
        <w:rPr>
          <w:color w:val="000000"/>
          <w:sz w:val="28"/>
        </w:rPr>
        <w:t xml:space="preserve">Глава администрации, или уполномоченное Главой </w:t>
      </w:r>
      <w:r>
        <w:rPr>
          <w:color w:val="000000"/>
          <w:sz w:val="28"/>
        </w:rPr>
        <w:t xml:space="preserve">администрации </w:t>
      </w:r>
      <w:r>
        <w:rPr>
          <w:color w:val="000000"/>
          <w:sz w:val="28"/>
        </w:rPr>
        <w:t>должностное лицо.</w:t>
      </w:r>
    </w:p>
    <w:p w14:paraId="4C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.2 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 xml:space="preserve">олжностное лицо </w:t>
      </w:r>
      <w:r>
        <w:rPr>
          <w:color w:val="000000"/>
          <w:sz w:val="28"/>
        </w:rPr>
        <w:t xml:space="preserve">определяет порядок и сроки обучения лиц, осуществляющих трудовую или служебную деятельность в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>, мерам пожарной безопасности с учетом требований нормативных правовых актов Российской Федерации (далее - порядок обучения лиц мерам пожарной безопасности).</w:t>
      </w:r>
    </w:p>
    <w:p w14:paraId="4D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3.3 Обучение должно содержать теоретическую и практическую части и может осуществляться как единовременно и непрерывно, так и поэтапно (дискретно).</w:t>
      </w:r>
    </w:p>
    <w:p w14:paraId="4E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3.4</w:t>
      </w:r>
      <w:r>
        <w:rPr>
          <w:color w:val="000000"/>
          <w:sz w:val="28"/>
        </w:rPr>
        <w:t xml:space="preserve"> </w:t>
      </w:r>
      <w:bookmarkStart w:id="2" w:name="_GoBack"/>
      <w:bookmarkEnd w:id="2"/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рамках теоретической части обучения программы противопожарного инструктажа могут реализовываться дистанционно.</w:t>
      </w:r>
    </w:p>
    <w:p w14:paraId="4F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3.5 Обучение дистанционных работников (служащих) проводится в случае, если это предусмотрено трудовым договором или дополнительным соглашением к трудовому договору, предусматривающим выполнение работником (служащим) трудовой функции дистанционно.</w:t>
      </w:r>
    </w:p>
    <w:p w14:paraId="50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3.6 Противопожарный инструктаж проводится в целях доведения до лиц, осуществляющих трудовую или служебную деятельность </w:t>
      </w: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>, обязательных требований пожарной безопасности, изучения пожарной и взрывопожарной опасности технологических процессов, производств и оборудования, имеющихся на объекте защиты систем предотвращения пожаров и противопожарной защиты, а также действий в случае возникновения пожара.</w:t>
      </w:r>
    </w:p>
    <w:p w14:paraId="51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3.7 Проведение противопожарных инструктажей осуществляется в соответствии с порядком обучения лиц мерам пожарной безопасности с учетом структуры и численности работников (служащих)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 xml:space="preserve"> лицами, осуществляющими трудовую или служебную деятельность в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 xml:space="preserve">, прошедшими обучение мерам пожарной безопасности по дополнительным профессиональным программам в области пожарной </w:t>
      </w:r>
      <w:r>
        <w:rPr>
          <w:color w:val="000000"/>
          <w:sz w:val="28"/>
        </w:rPr>
        <w:t>безопасности, либо имеющими среднее профессиональное и (или) высшее образование по специальности «Пожарная безопасность» или направлению подготовки  «</w:t>
      </w:r>
      <w:r>
        <w:rPr>
          <w:color w:val="000000"/>
          <w:sz w:val="28"/>
        </w:rPr>
        <w:t>Техносферная</w:t>
      </w:r>
      <w:r>
        <w:rPr>
          <w:color w:val="000000"/>
          <w:sz w:val="28"/>
        </w:rPr>
        <w:t xml:space="preserve"> безопасность</w:t>
      </w:r>
      <w:r>
        <w:rPr>
          <w:color w:val="000000"/>
          <w:sz w:val="28"/>
        </w:rPr>
        <w:t xml:space="preserve">»  по профилю  «Пожарная безопасность» (далее - образование пожарно-технического профиля), либо </w:t>
      </w:r>
      <w:r>
        <w:rPr>
          <w:color w:val="000000"/>
          <w:sz w:val="28"/>
        </w:rPr>
        <w:t>прошедшими</w:t>
      </w:r>
      <w:r>
        <w:rPr>
          <w:color w:val="000000"/>
          <w:sz w:val="28"/>
        </w:rPr>
        <w:t xml:space="preserve"> процедуру независимой оценки квалификации, в период действия свидетельства о квалификации:</w:t>
      </w:r>
    </w:p>
    <w:p w14:paraId="52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должностным</w:t>
      </w:r>
      <w:r>
        <w:rPr>
          <w:color w:val="000000"/>
          <w:sz w:val="28"/>
        </w:rPr>
        <w:t xml:space="preserve"> лицом;</w:t>
      </w:r>
    </w:p>
    <w:p w14:paraId="53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лицом, которое по занимаемой должности или характеру выполняемых работ является ответственным за обеспечение пожарной безопасности на объекте защиты в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 xml:space="preserve">, назначенным </w:t>
      </w:r>
      <w:r>
        <w:rPr>
          <w:color w:val="000000"/>
          <w:sz w:val="28"/>
        </w:rPr>
        <w:t>Главой администрации</w:t>
      </w:r>
      <w:r>
        <w:rPr>
          <w:color w:val="000000"/>
          <w:sz w:val="28"/>
        </w:rPr>
        <w:t>;</w:t>
      </w:r>
    </w:p>
    <w:p w14:paraId="54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иными лицами по решению </w:t>
      </w:r>
      <w:r>
        <w:rPr>
          <w:color w:val="000000"/>
          <w:sz w:val="28"/>
        </w:rPr>
        <w:t>Главы администрации</w:t>
      </w:r>
      <w:r>
        <w:rPr>
          <w:color w:val="000000"/>
          <w:sz w:val="28"/>
        </w:rPr>
        <w:t>.</w:t>
      </w:r>
    </w:p>
    <w:p w14:paraId="55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3.8</w:t>
      </w:r>
      <w:r>
        <w:rPr>
          <w:color w:val="000000"/>
          <w:sz w:val="28"/>
        </w:rPr>
        <w:t xml:space="preserve"> К</w:t>
      </w:r>
      <w:r>
        <w:rPr>
          <w:color w:val="000000"/>
          <w:sz w:val="28"/>
        </w:rPr>
        <w:t xml:space="preserve"> проведению противопожарных инструктажей на основании гражданско-правового договора могут привлекаться лица, прошедшие обучение мерам пожарной безопасности по дополнительным профессиональным программам в области пожарной безопасности, либо лица, имеющие образование пожарно-технического профиля, либо лица, прошедшие процедуру независимой оценки квалификации, в период действия свидетельства о квалификации.</w:t>
      </w:r>
    </w:p>
    <w:p w14:paraId="56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3.9 Противопожарные инструктажи проводятся по программам, разработанны</w:t>
      </w:r>
      <w:r>
        <w:rPr>
          <w:color w:val="000000"/>
          <w:sz w:val="28"/>
        </w:rPr>
        <w:t>м лицами, указанными в пунктах 3.7 и 3</w:t>
      </w:r>
      <w:r>
        <w:rPr>
          <w:color w:val="000000"/>
          <w:sz w:val="28"/>
        </w:rPr>
        <w:t xml:space="preserve">.8 настоящего Положения, и утвержденным </w:t>
      </w:r>
      <w:r>
        <w:rPr>
          <w:color w:val="000000"/>
          <w:sz w:val="28"/>
        </w:rPr>
        <w:t>Главой администрации,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или </w:t>
      </w:r>
      <w:r>
        <w:rPr>
          <w:color w:val="000000"/>
          <w:sz w:val="28"/>
        </w:rPr>
        <w:t>должностным</w:t>
      </w:r>
      <w:r>
        <w:rPr>
          <w:color w:val="000000"/>
          <w:sz w:val="28"/>
        </w:rPr>
        <w:t xml:space="preserve"> лицом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ответственными за обеспечение пожарной безопасности на объектах защиты в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>.</w:t>
      </w:r>
    </w:p>
    <w:p w14:paraId="57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3.10 Противопожарные инструктажи проводятся с использованием актуальных наглядных пособий и учебно-методических материалов в бумажном и (или) электронном виде, разработанных на основании нормативных правовых актов Российской Федерации и нормативных документов по пожарной безопасности.</w:t>
      </w:r>
    </w:p>
    <w:p w14:paraId="58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3.11</w:t>
      </w:r>
      <w:r>
        <w:rPr>
          <w:color w:val="000000"/>
          <w:sz w:val="28"/>
        </w:rPr>
        <w:t xml:space="preserve"> П</w:t>
      </w:r>
      <w:r>
        <w:rPr>
          <w:color w:val="000000"/>
          <w:sz w:val="28"/>
        </w:rPr>
        <w:t>о видам и срокам проведения противопожарные инструктажи подразделяются на:</w:t>
      </w:r>
    </w:p>
    <w:p w14:paraId="59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вводный;</w:t>
      </w:r>
    </w:p>
    <w:p w14:paraId="5A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первичный</w:t>
      </w:r>
      <w:r>
        <w:rPr>
          <w:color w:val="000000"/>
          <w:sz w:val="28"/>
        </w:rPr>
        <w:t xml:space="preserve"> на рабочем месте;</w:t>
      </w:r>
    </w:p>
    <w:p w14:paraId="5B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повторный;</w:t>
      </w:r>
    </w:p>
    <w:p w14:paraId="5C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внеплановый;</w:t>
      </w:r>
    </w:p>
    <w:p w14:paraId="5D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целевой.</w:t>
      </w:r>
    </w:p>
    <w:p w14:paraId="5E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3.12 Вводный противопожарный инструктаж проводится до начала выполнения трудовой (служебной) деятельности в организации.</w:t>
      </w:r>
    </w:p>
    <w:p w14:paraId="5F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3.13 Вводный противопожарный инструктаж проводится:</w:t>
      </w:r>
    </w:p>
    <w:p w14:paraId="60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со всеми лицами, вновь принимаемыми на работу (службу), в том числе временную, в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>;</w:t>
      </w:r>
    </w:p>
    <w:p w14:paraId="61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с лицами, командированными, прикомандированными на работу (службу) в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>;</w:t>
      </w:r>
    </w:p>
    <w:p w14:paraId="62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с иными лицами, осуществляющими трудовую (служебную) деятельность в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 xml:space="preserve">, по решению </w:t>
      </w:r>
      <w:r>
        <w:rPr>
          <w:color w:val="000000"/>
          <w:sz w:val="28"/>
        </w:rPr>
        <w:t>Г</w:t>
      </w:r>
      <w:r>
        <w:rPr>
          <w:color w:val="000000"/>
          <w:sz w:val="28"/>
        </w:rPr>
        <w:t xml:space="preserve">лавы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>.</w:t>
      </w:r>
    </w:p>
    <w:p w14:paraId="63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3.14 Первичный противопожарный инструктаж на рабочем месте проводится непосредственно на рабочем месте до начала трудовой (служебной) деятельности в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>:</w:t>
      </w:r>
    </w:p>
    <w:p w14:paraId="64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со всеми лицами, прошедшими вводный противопожарный инструктаж;</w:t>
      </w:r>
    </w:p>
    <w:p w14:paraId="65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с лицами, переведенными из другого подразделения, либо с лицами, которым поручается выполнение новой для них трудовой (служебной) деятельности в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>.</w:t>
      </w:r>
    </w:p>
    <w:p w14:paraId="66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3.15</w:t>
      </w:r>
      <w:r>
        <w:rPr>
          <w:color w:val="000000"/>
          <w:sz w:val="28"/>
        </w:rPr>
        <w:t xml:space="preserve"> С</w:t>
      </w:r>
      <w:r>
        <w:rPr>
          <w:color w:val="000000"/>
          <w:sz w:val="28"/>
        </w:rPr>
        <w:t xml:space="preserve"> учетом структуры и численности работников (служащих) организации допускается совмещение проведения вводного противопожарного инструктажа и первичного противопожарного инструктажа на рабочем месте в случаях, установленных порядком обучения лиц мерам пожарной безопасности.</w:t>
      </w:r>
    </w:p>
    <w:p w14:paraId="67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3.16 Повторный противопожарный инструктаж проводится не реже 1 раза в год со всеми лицами, осуществляющими трудовую (служебную) деятельность в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>, с которыми проводился вводный противопожарный инструктаж и первичный противопожарный инструктаж на рабочем месте.</w:t>
      </w:r>
    </w:p>
    <w:p w14:paraId="68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Повторный противопожарный инструктаж проводится не реже 1 раза 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r>
        <w:rPr>
          <w:color w:val="000000"/>
          <w:sz w:val="28"/>
        </w:rPr>
        <w:t>взрывопожароопасности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взрывопожароопасности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пожароопасности</w:t>
      </w:r>
      <w:r>
        <w:rPr>
          <w:color w:val="000000"/>
          <w:sz w:val="28"/>
        </w:rPr>
        <w:t xml:space="preserve">, а также с лицами, осуществляющими трудовую (служебную) деятельность в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>, связанную с охраной (защитой) объектов и (или) имущества организации.</w:t>
      </w:r>
    </w:p>
    <w:p w14:paraId="69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3.17 Внеплановый противопожарный инструктаж проводится:</w:t>
      </w:r>
    </w:p>
    <w:p w14:paraId="6A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при введении в действие новых или внесении изменений в действующие нормативные правовые акты Российской Федерации, нормативные документы по пожарной безопасности, содержащие требования пожарной безопасности, применимые для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>;</w:t>
      </w:r>
    </w:p>
    <w:p w14:paraId="6B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>;</w:t>
      </w:r>
    </w:p>
    <w:p w14:paraId="6C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при нарушении лицами, осуществляющими трудовую или служебную деятельность в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>, обязательных требований пожарной безопасности, которые могли привести или привели к пожару;</w:t>
      </w:r>
    </w:p>
    <w:p w14:paraId="6D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>, предназначенных для проживания или временного пребывания 50 и более человек одновременно, объектах защиты, отнесенных к категориям по</w:t>
      </w:r>
      <w:r>
        <w:rPr>
          <w:color w:val="000000"/>
          <w:sz w:val="28"/>
        </w:rPr>
        <w:t xml:space="preserve">вышенной </w:t>
      </w:r>
      <w:r>
        <w:rPr>
          <w:color w:val="000000"/>
          <w:sz w:val="28"/>
        </w:rPr>
        <w:t>взрывопожароопасности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зрывопожароопасности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пожароопасности</w:t>
      </w:r>
      <w:r>
        <w:rPr>
          <w:color w:val="000000"/>
          <w:sz w:val="28"/>
        </w:rPr>
        <w:t xml:space="preserve">, а также у лиц, осуществляющих трудовую (служебную) деятельность в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 xml:space="preserve">, связанную с охраной (зашитой) объектов и (или) имущества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>;</w:t>
      </w:r>
    </w:p>
    <w:p w14:paraId="6E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по решению </w:t>
      </w:r>
      <w:r>
        <w:rPr>
          <w:color w:val="000000"/>
          <w:sz w:val="28"/>
        </w:rPr>
        <w:t>Главы администрации, или должностного лица</w:t>
      </w:r>
    </w:p>
    <w:p w14:paraId="6F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3.18 Целевой противопожарный инструктаж </w:t>
      </w:r>
      <w:r>
        <w:rPr>
          <w:color w:val="000000"/>
          <w:sz w:val="28"/>
        </w:rPr>
        <w:t>проводится</w:t>
      </w:r>
      <w:r>
        <w:rPr>
          <w:color w:val="000000"/>
          <w:sz w:val="28"/>
        </w:rPr>
        <w:t xml:space="preserve"> в том числе в следующих случаях:</w:t>
      </w:r>
    </w:p>
    <w:p w14:paraId="70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перед выполнением огневых работ и других пожароопасных и </w:t>
      </w:r>
      <w:r>
        <w:rPr>
          <w:color w:val="000000"/>
          <w:sz w:val="28"/>
        </w:rPr>
        <w:t>пожаровзрывоопасных</w:t>
      </w:r>
      <w:r>
        <w:rPr>
          <w:color w:val="000000"/>
          <w:sz w:val="28"/>
        </w:rPr>
        <w:t xml:space="preserve"> работ, на которые оформляется наряд-допуск;</w:t>
      </w:r>
    </w:p>
    <w:p w14:paraId="71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перед выполнением других огневых, пожароопасных и </w:t>
      </w:r>
      <w:r>
        <w:rPr>
          <w:color w:val="000000"/>
          <w:sz w:val="28"/>
        </w:rPr>
        <w:t>пожаровзрывоопасных</w:t>
      </w:r>
      <w:r>
        <w:rPr>
          <w:color w:val="000000"/>
          <w:sz w:val="28"/>
        </w:rPr>
        <w:t xml:space="preserve"> работ, в том числе не связанных с прямыми обязанностями по специальности, профессии;</w:t>
      </w:r>
    </w:p>
    <w:p w14:paraId="72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перед ликвидацией последствий пожаров, аварий, стихийных бедствий и катастроф;</w:t>
      </w:r>
    </w:p>
    <w:p w14:paraId="73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в иных случаях, определяемых </w:t>
      </w:r>
      <w:r>
        <w:rPr>
          <w:color w:val="000000"/>
          <w:sz w:val="28"/>
        </w:rPr>
        <w:t>Главой администрации</w:t>
      </w:r>
      <w:r>
        <w:rPr>
          <w:color w:val="000000"/>
          <w:sz w:val="28"/>
        </w:rPr>
        <w:t>.</w:t>
      </w:r>
    </w:p>
    <w:p w14:paraId="74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Конкретный перечень случаев </w:t>
      </w:r>
      <w:r>
        <w:rPr>
          <w:color w:val="000000"/>
          <w:sz w:val="28"/>
        </w:rPr>
        <w:t>обучения по программам</w:t>
      </w:r>
      <w:r>
        <w:rPr>
          <w:color w:val="000000"/>
          <w:sz w:val="28"/>
        </w:rPr>
        <w:t xml:space="preserve"> целевого противопожарного инструктажа определяется порядком обучения лиц мерам пожарной безопасности.</w:t>
      </w:r>
    </w:p>
    <w:p w14:paraId="75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3.19 Противопожарные инструктажи проводятся индивидуально или с группой лиц, осуществляющих аналогичную трудовую или служебную деятельность в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>, в пределах помещения, пожарного отсека здания, здания, сооружения одного класса функциональной пожарной опасности.</w:t>
      </w:r>
    </w:p>
    <w:p w14:paraId="76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Повторный противопожарный инструктаж допускается проводить в иных помещениях (учебных классах, кабинетах), а также на территории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с лицами, осуществляющими трудовую или служебную деятельность в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>, если их трудовые функции не предусматривают работу в зданиях, сооружениях и помещениях производственного и складского назначения.</w:t>
      </w:r>
    </w:p>
    <w:p w14:paraId="77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3.20 Проведение противопожарных инструктажей завершается проверкой соответствия знаний и умений лиц, осуществляющих трудовую или служебную деятельность в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 xml:space="preserve">, требованиям, предусмотренным программами противопожарного инструктажа, которую осуществляет лицо, проводившее противопожарный инструктаж, либо иное лицо, назначенное </w:t>
      </w:r>
      <w:r>
        <w:rPr>
          <w:color w:val="000000"/>
          <w:sz w:val="28"/>
        </w:rPr>
        <w:t>Уполномоченным лицом</w:t>
      </w:r>
      <w:r>
        <w:rPr>
          <w:color w:val="000000"/>
          <w:sz w:val="28"/>
        </w:rPr>
        <w:t>, в соответствии с порядком обучения лиц мерам пожарной безопасности.</w:t>
      </w:r>
    </w:p>
    <w:p w14:paraId="78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Проверка соответствия знаний лиц, осуществляющих трудовую или служебную деятельность в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>, требованиям, предусмотренным теоретической частью программ противопожарного инструктажа, может осуществляться дистанционно.</w:t>
      </w:r>
    </w:p>
    <w:p w14:paraId="79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Форма реализации и порядок проведения проверки соответствия знаний и умений лиц, осуществляющих трудовую или служебную деятельность в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>, требованиям, предусмотренным практической частью программ противопожарного инструктажа, устанавливаются порядком обучения лиц мерам пожарной безопасности.</w:t>
      </w:r>
    </w:p>
    <w:p w14:paraId="7A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3.21 Лица, показавшие неудовлетворительные результаты проверки соответствия знаний и умений требованиям, предусмотренным программами противопожарного инструктажа, по итогам проведения противопожарных инструктажей, к осуществлению трудовой (служебной) деятельности в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 xml:space="preserve"> не допускаются до подтверждения необходимых знаний и умений.</w:t>
      </w:r>
    </w:p>
    <w:p w14:paraId="7B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3.22</w:t>
      </w:r>
      <w:r>
        <w:rPr>
          <w:color w:val="000000"/>
          <w:sz w:val="28"/>
        </w:rPr>
        <w:t xml:space="preserve"> О</w:t>
      </w:r>
      <w:r>
        <w:rPr>
          <w:color w:val="000000"/>
          <w:sz w:val="28"/>
        </w:rPr>
        <w:t xml:space="preserve"> проведении противопожарного инструктажа лиц, осуществляющих трудовую или служебную деятельность в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 xml:space="preserve">, после проверки соответствия знаний и умений требованиям, предусмотренным программами противопожарного инструктажа, должностным лицом, проводившим проверку соответствия знаний и умений лиц, осуществляющих трудовую или служебную деятельность в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требованиям, предусмотренным программами противопожарного инструктажа, производится запись в журнале учет</w:t>
      </w:r>
      <w:r>
        <w:rPr>
          <w:color w:val="000000"/>
          <w:sz w:val="28"/>
        </w:rPr>
        <w:t>а противопожарных инструктажей.</w:t>
      </w:r>
    </w:p>
    <w:p w14:paraId="7C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3.23</w:t>
      </w:r>
      <w:r>
        <w:rPr>
          <w:color w:val="000000"/>
          <w:sz w:val="28"/>
        </w:rPr>
        <w:t xml:space="preserve"> П</w:t>
      </w:r>
      <w:r>
        <w:rPr>
          <w:color w:val="000000"/>
          <w:sz w:val="28"/>
        </w:rPr>
        <w:t>ри оформлении наряда-допуска на выполнение огневых работ запись в журнале учета противопожарных инструктажей не производится.</w:t>
      </w:r>
    </w:p>
    <w:p w14:paraId="7D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3.24 Лица, ответственные за хранение журнала учета противопожарных инструктажей, определяются порядком обучения мерам пожарной безопасности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>.</w:t>
      </w:r>
    </w:p>
    <w:p w14:paraId="7E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3.25</w:t>
      </w:r>
      <w:r>
        <w:rPr>
          <w:color w:val="000000"/>
          <w:sz w:val="28"/>
        </w:rPr>
        <w:t xml:space="preserve"> Д</w:t>
      </w:r>
      <w:r>
        <w:rPr>
          <w:color w:val="000000"/>
          <w:sz w:val="28"/>
        </w:rPr>
        <w:t>опускается возможность оформления журнала учета противопожарных инструктажей в электронном виде, со строгим учетом его ведения должностным лицом</w:t>
      </w:r>
      <w:r>
        <w:rPr>
          <w:color w:val="000000"/>
          <w:sz w:val="28"/>
        </w:rPr>
        <w:t>.</w:t>
      </w:r>
    </w:p>
    <w:p w14:paraId="7F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3.26</w:t>
      </w:r>
      <w:r>
        <w:rPr>
          <w:color w:val="000000"/>
          <w:sz w:val="28"/>
        </w:rPr>
        <w:t xml:space="preserve"> Д</w:t>
      </w:r>
      <w:r>
        <w:rPr>
          <w:color w:val="000000"/>
          <w:sz w:val="28"/>
        </w:rPr>
        <w:t xml:space="preserve">опускается возможность фиксации результатов обучения и проверки соответствия знаний и умений лиц, осуществляющих трудовую или служебную деятельность в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>, требованиям, предусмотренным программами противопожарного инструктажа, путем подписания работником (служащим) и лицом, проводившим противопожарный инструктаж, документов, определяемых порядком обучения лиц мерам пожарной безопасности, электронной подписью в соответствии с требованиями Федерального закона от 06.04.2011 г. № 63-ФЗ «Об электронной подписи».</w:t>
      </w:r>
    </w:p>
    <w:p w14:paraId="80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3.27 </w:t>
      </w:r>
      <w:r>
        <w:rPr>
          <w:color w:val="000000"/>
          <w:sz w:val="28"/>
        </w:rPr>
        <w:t>Должностным</w:t>
      </w:r>
      <w:r>
        <w:rPr>
          <w:color w:val="000000"/>
          <w:sz w:val="28"/>
        </w:rPr>
        <w:t xml:space="preserve"> лицом</w:t>
      </w:r>
      <w:r>
        <w:rPr>
          <w:color w:val="000000"/>
          <w:sz w:val="28"/>
        </w:rPr>
        <w:t xml:space="preserve"> должна быть обеспечена возможность проверки журналов учета противопожарных инструктажей, оформляемых в электронном виде с использованием электронной подписи, должностными лицами органов государственного пожарного надзора при осуществлении федерального государственного пожарного надзора.</w:t>
      </w:r>
    </w:p>
    <w:p w14:paraId="81000000">
      <w:pPr>
        <w:ind w:firstLine="567"/>
        <w:jc w:val="both"/>
        <w:rPr>
          <w:color w:val="000000"/>
          <w:sz w:val="28"/>
        </w:rPr>
      </w:pPr>
    </w:p>
    <w:p w14:paraId="82000000">
      <w:pPr>
        <w:ind w:firstLine="709"/>
        <w:jc w:val="right"/>
        <w:rPr>
          <w:rFonts w:ascii="Arial" w:hAnsi="Arial"/>
        </w:rPr>
      </w:pPr>
    </w:p>
    <w:p w14:paraId="83000000">
      <w:pPr>
        <w:ind w:firstLine="709"/>
        <w:jc w:val="right"/>
        <w:rPr>
          <w:rFonts w:ascii="Arial" w:hAnsi="Arial"/>
        </w:rPr>
      </w:pPr>
    </w:p>
    <w:p w14:paraId="84000000">
      <w:pPr>
        <w:ind w:firstLine="709"/>
        <w:jc w:val="right"/>
        <w:rPr>
          <w:rFonts w:ascii="Arial" w:hAnsi="Arial"/>
        </w:rPr>
      </w:pPr>
    </w:p>
    <w:p w14:paraId="85000000">
      <w:pPr>
        <w:ind w:firstLine="709"/>
        <w:jc w:val="right"/>
        <w:rPr>
          <w:rFonts w:ascii="Arial" w:hAnsi="Arial"/>
        </w:rPr>
      </w:pPr>
    </w:p>
    <w:p w14:paraId="86000000">
      <w:pPr>
        <w:ind w:firstLine="709"/>
        <w:jc w:val="right"/>
        <w:rPr>
          <w:rFonts w:ascii="Arial" w:hAnsi="Arial"/>
        </w:rPr>
      </w:pPr>
    </w:p>
    <w:p w14:paraId="87000000">
      <w:pPr>
        <w:ind w:firstLine="709"/>
        <w:jc w:val="right"/>
        <w:rPr>
          <w:rFonts w:ascii="Arial" w:hAnsi="Arial"/>
        </w:rPr>
      </w:pPr>
    </w:p>
    <w:p w14:paraId="88000000">
      <w:pPr>
        <w:ind w:firstLine="709"/>
        <w:jc w:val="right"/>
        <w:rPr>
          <w:rFonts w:ascii="Arial" w:hAnsi="Arial"/>
        </w:rPr>
      </w:pPr>
    </w:p>
    <w:p w14:paraId="89000000">
      <w:pPr>
        <w:ind w:firstLine="709"/>
        <w:jc w:val="right"/>
        <w:rPr>
          <w:rFonts w:ascii="Arial" w:hAnsi="Arial"/>
        </w:rPr>
      </w:pPr>
    </w:p>
    <w:p w14:paraId="8A000000">
      <w:pPr>
        <w:ind w:firstLine="709"/>
        <w:jc w:val="right"/>
        <w:rPr>
          <w:rFonts w:ascii="Arial" w:hAnsi="Arial"/>
        </w:rPr>
      </w:pPr>
    </w:p>
    <w:p w14:paraId="8B000000">
      <w:pPr>
        <w:rPr>
          <w:rFonts w:ascii="Arial" w:hAnsi="Arial"/>
        </w:rPr>
      </w:pPr>
    </w:p>
    <w:p w14:paraId="8C000000">
      <w:pPr>
        <w:ind w:firstLine="709"/>
        <w:jc w:val="right"/>
        <w:rPr>
          <w:rFonts w:ascii="Arial" w:hAnsi="Arial"/>
        </w:rPr>
      </w:pPr>
    </w:p>
    <w:p w14:paraId="8D000000">
      <w:pPr>
        <w:ind w:firstLine="709"/>
        <w:jc w:val="right"/>
        <w:rPr>
          <w:rFonts w:ascii="Arial" w:hAnsi="Arial"/>
        </w:rPr>
      </w:pPr>
    </w:p>
    <w:sectPr>
      <w:pgSz w:h="16838" w:w="11906"/>
      <w:pgMar w:bottom="1134" w:footer="708" w:gutter="0" w:header="708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1230" w:left="1939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2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header"/>
    <w:basedOn w:val="Style_2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2_ch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8_ch" w:type="character">
    <w:name w:val="heading 3"/>
    <w:basedOn w:val="Style_2_ch"/>
    <w:link w:val="Style_8"/>
    <w:rPr>
      <w:rFonts w:asciiTheme="majorAscii" w:hAnsiTheme="majorHAnsi"/>
      <w:b w:val="1"/>
      <w:color w:themeColor="accent1" w:val="4F81BD"/>
    </w:rPr>
  </w:style>
  <w:style w:styleId="Style_9" w:type="paragraph">
    <w:name w:val="Normal (Web)"/>
    <w:basedOn w:val="Style_2"/>
    <w:link w:val="Style_9_ch"/>
    <w:pPr>
      <w:spacing w:afterAutospacing="on" w:beforeAutospacing="on"/>
      <w:ind/>
    </w:pPr>
  </w:style>
  <w:style w:styleId="Style_9_ch" w:type="character">
    <w:name w:val="Normal (Web)"/>
    <w:basedOn w:val="Style_2_ch"/>
    <w:link w:val="Style_9"/>
  </w:style>
  <w:style w:styleId="Style_10" w:type="paragraph">
    <w:name w:val="Strong"/>
    <w:basedOn w:val="Style_11"/>
    <w:link w:val="Style_10_ch"/>
    <w:rPr>
      <w:b w:val="1"/>
    </w:rPr>
  </w:style>
  <w:style w:styleId="Style_10_ch" w:type="character">
    <w:name w:val="Strong"/>
    <w:basedOn w:val="Style_11_ch"/>
    <w:link w:val="Style_10"/>
    <w:rPr>
      <w:b w:val="1"/>
    </w:rPr>
  </w:style>
  <w:style w:styleId="Style_12" w:type="paragraph">
    <w:name w:val="toc 3"/>
    <w:next w:val="Style_2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info"/>
    <w:basedOn w:val="Style_11"/>
    <w:link w:val="Style_13_ch"/>
  </w:style>
  <w:style w:styleId="Style_13_ch" w:type="character">
    <w:name w:val="info"/>
    <w:basedOn w:val="Style_11_ch"/>
    <w:link w:val="Style_13"/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heading 1"/>
    <w:basedOn w:val="Style_2"/>
    <w:next w:val="Style_2"/>
    <w:link w:val="Style_15_ch"/>
    <w:uiPriority w:val="9"/>
    <w:qFormat/>
    <w:pPr>
      <w:widowControl w:val="0"/>
      <w:spacing w:after="108" w:before="108"/>
      <w:ind/>
      <w:jc w:val="center"/>
      <w:outlineLvl w:val="0"/>
    </w:pPr>
    <w:rPr>
      <w:rFonts w:ascii="Arial" w:hAnsi="Arial"/>
      <w:b w:val="1"/>
      <w:color w:val="26282F"/>
    </w:rPr>
  </w:style>
  <w:style w:styleId="Style_15_ch" w:type="character">
    <w:name w:val="heading 1"/>
    <w:basedOn w:val="Style_2_ch"/>
    <w:link w:val="Style_15"/>
    <w:rPr>
      <w:rFonts w:ascii="Arial" w:hAnsi="Arial"/>
      <w:b w:val="1"/>
      <w:color w:val="26282F"/>
    </w:rPr>
  </w:style>
  <w:style w:styleId="Style_16" w:type="paragraph">
    <w:name w:val="Hyperlink"/>
    <w:basedOn w:val="Style_11"/>
    <w:link w:val="Style_16_ch"/>
    <w:rPr>
      <w:color w:val="0000FF"/>
      <w:u w:val="single"/>
    </w:rPr>
  </w:style>
  <w:style w:styleId="Style_16_ch" w:type="character">
    <w:name w:val="Hyperlink"/>
    <w:basedOn w:val="Style_11_ch"/>
    <w:link w:val="Style_16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footer"/>
    <w:basedOn w:val="Style_2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footer"/>
    <w:basedOn w:val="Style_2_ch"/>
    <w:link w:val="Style_20"/>
  </w:style>
  <w:style w:styleId="Style_21" w:type="paragraph">
    <w:name w:val="Balloon Text"/>
    <w:basedOn w:val="Style_2"/>
    <w:link w:val="Style_21_ch"/>
    <w:rPr>
      <w:rFonts w:ascii="Tahoma" w:hAnsi="Tahoma"/>
      <w:sz w:val="16"/>
    </w:rPr>
  </w:style>
  <w:style w:styleId="Style_21_ch" w:type="character">
    <w:name w:val="Balloon Text"/>
    <w:basedOn w:val="Style_2_ch"/>
    <w:link w:val="Style_21"/>
    <w:rPr>
      <w:rFonts w:ascii="Tahoma" w:hAnsi="Tahoma"/>
      <w:sz w:val="16"/>
    </w:rPr>
  </w:style>
  <w:style w:styleId="Style_22" w:type="paragraph">
    <w:name w:val="toc 9"/>
    <w:next w:val="Style_2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share-counter"/>
    <w:basedOn w:val="Style_11"/>
    <w:link w:val="Style_23_ch"/>
  </w:style>
  <w:style w:styleId="Style_23_ch" w:type="character">
    <w:name w:val="share-counter"/>
    <w:basedOn w:val="Style_11_ch"/>
    <w:link w:val="Style_23"/>
  </w:style>
  <w:style w:styleId="Style_24" w:type="paragraph">
    <w:name w:val="toc 8"/>
    <w:next w:val="Style_2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toc 5"/>
    <w:next w:val="Style_2"/>
    <w:link w:val="Style_25_ch"/>
    <w:uiPriority w:val="39"/>
    <w:pPr>
      <w:ind w:firstLine="0" w:left="800"/>
    </w:pPr>
  </w:style>
  <w:style w:styleId="Style_25_ch" w:type="character">
    <w:name w:val="toc 5"/>
    <w:link w:val="Style_25"/>
  </w:style>
  <w:style w:styleId="Style_26" w:type="paragraph">
    <w:basedOn w:val="Style_2"/>
    <w:next w:val="Style_2"/>
    <w:link w:val="Style_26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6_ch" w:type="character">
    <w:basedOn w:val="Style_2_ch"/>
    <w:link w:val="Style_26"/>
    <w:semiHidden w:val="1"/>
    <w:unhideWhenUsed w:val="1"/>
    <w:rPr>
      <w:rFonts w:ascii="Arial" w:hAnsi="Arial"/>
      <w:sz w:val="16"/>
    </w:rPr>
  </w:style>
  <w:style w:styleId="Style_27" w:type="paragraph">
    <w:name w:val="Subtitle"/>
    <w:next w:val="Style_2"/>
    <w:link w:val="Style_27_ch"/>
    <w:uiPriority w:val="11"/>
    <w:qFormat/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toleft"/>
    <w:basedOn w:val="Style_2"/>
    <w:link w:val="Style_28_ch"/>
    <w:pPr>
      <w:spacing w:afterAutospacing="on" w:beforeAutospacing="on"/>
      <w:ind/>
    </w:pPr>
  </w:style>
  <w:style w:styleId="Style_28_ch" w:type="character">
    <w:name w:val="toleft"/>
    <w:basedOn w:val="Style_2_ch"/>
    <w:link w:val="Style_28"/>
  </w:style>
  <w:style w:styleId="Style_29" w:type="paragraph">
    <w:name w:val="toc 10"/>
    <w:next w:val="Style_2"/>
    <w:link w:val="Style_29_ch"/>
    <w:uiPriority w:val="39"/>
    <w:pPr>
      <w:ind w:firstLine="0" w:left="1800"/>
    </w:pPr>
  </w:style>
  <w:style w:styleId="Style_29_ch" w:type="character">
    <w:name w:val="toc 10"/>
    <w:link w:val="Style_29"/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30" w:type="paragraph">
    <w:name w:val="No Spacing"/>
    <w:link w:val="Style_30_ch"/>
    <w:pPr>
      <w:spacing w:after="0" w:line="240" w:lineRule="auto"/>
      <w:ind/>
    </w:pPr>
    <w:rPr>
      <w:rFonts w:ascii="Calibri" w:hAnsi="Calibri"/>
    </w:rPr>
  </w:style>
  <w:style w:styleId="Style_30_ch" w:type="character">
    <w:name w:val="No Spacing"/>
    <w:link w:val="Style_30"/>
    <w:rPr>
      <w:rFonts w:ascii="Calibri" w:hAnsi="Calibri"/>
    </w:rPr>
  </w:style>
  <w:style w:styleId="Style_31" w:type="paragraph">
    <w:name w:val="Title"/>
    <w:next w:val="Style_2"/>
    <w:link w:val="Style_31_ch"/>
    <w:uiPriority w:val="10"/>
    <w:qFormat/>
    <w:rPr>
      <w:rFonts w:ascii="XO Thames" w:hAnsi="XO Thames"/>
      <w:b w:val="1"/>
      <w:sz w:val="52"/>
    </w:rPr>
  </w:style>
  <w:style w:styleId="Style_31_ch" w:type="character">
    <w:name w:val="Title"/>
    <w:link w:val="Style_31"/>
    <w:rPr>
      <w:rFonts w:ascii="XO Thames" w:hAnsi="XO Thames"/>
      <w:b w:val="1"/>
      <w:sz w:val="52"/>
    </w:rPr>
  </w:style>
  <w:style w:styleId="Style_32" w:type="paragraph">
    <w:name w:val="heading 4"/>
    <w:next w:val="Style_2"/>
    <w:link w:val="Style_3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2_ch" w:type="character">
    <w:name w:val="heading 4"/>
    <w:link w:val="Style_32"/>
    <w:rPr>
      <w:rFonts w:ascii="XO Thames" w:hAnsi="XO Thames"/>
      <w:b w:val="1"/>
      <w:color w:val="595959"/>
      <w:sz w:val="26"/>
    </w:rPr>
  </w:style>
  <w:style w:styleId="Style_33" w:type="paragraph">
    <w:name w:val="heading 2"/>
    <w:basedOn w:val="Style_2"/>
    <w:next w:val="Style_2"/>
    <w:link w:val="Style_33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33_ch" w:type="character">
    <w:name w:val="heading 2"/>
    <w:basedOn w:val="Style_2_ch"/>
    <w:link w:val="Style_33"/>
    <w:rPr>
      <w:rFonts w:asciiTheme="majorAscii" w:hAnsiTheme="majorHAnsi"/>
      <w:b w:val="1"/>
      <w:color w:themeColor="accent1" w:val="4F81BD"/>
      <w:sz w:val="26"/>
    </w:rPr>
  </w:style>
  <w:style w:styleId="Style_34" w:type="paragraph">
    <w:basedOn w:val="Style_2"/>
    <w:next w:val="Style_2"/>
    <w:link w:val="Style_34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4_ch" w:type="character">
    <w:basedOn w:val="Style_2_ch"/>
    <w:link w:val="Style_34"/>
    <w:semiHidden w:val="1"/>
    <w:unhideWhenUsed w:val="1"/>
    <w:rPr>
      <w:rFonts w:ascii="Arial" w:hAnsi="Arial"/>
      <w:sz w:val="16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2023-03-31T09:31:54Z</dcterms:modified>
</cp:coreProperties>
</file>