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F7" w:rsidRPr="00F071AF" w:rsidRDefault="00E101F7" w:rsidP="00E101F7">
      <w:pPr>
        <w:spacing w:after="1" w:line="320" w:lineRule="atLeast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                                        </w:t>
      </w:r>
      <w:r>
        <w:rPr>
          <w:b/>
          <w:bCs/>
          <w:color w:val="000000"/>
        </w:rPr>
        <w:t>Р</w:t>
      </w:r>
      <w:r>
        <w:rPr>
          <w:b/>
          <w:bCs/>
          <w:color w:val="000000"/>
        </w:rPr>
        <w:t>ОССИЙСКАЯ ФЕДЕРАЦИЯ</w:t>
      </w:r>
    </w:p>
    <w:p w:rsidR="00E101F7" w:rsidRDefault="00E101F7" w:rsidP="00E101F7">
      <w:pPr>
        <w:spacing w:after="1" w:line="320" w:lineRule="atLeast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АДМИНИСТРАЦИЯ  УСТЬ-ПИТСКОГО </w:t>
      </w:r>
      <w:r w:rsidRPr="005723C4">
        <w:rPr>
          <w:b/>
          <w:color w:val="000000"/>
        </w:rPr>
        <w:t xml:space="preserve">СЕЛЬСОВЕТА ЕНИСЕЙСКОГО РАЙОНА </w:t>
      </w:r>
    </w:p>
    <w:p w:rsidR="00E101F7" w:rsidRPr="005723C4" w:rsidRDefault="00E101F7" w:rsidP="00E101F7">
      <w:pPr>
        <w:spacing w:after="1" w:line="320" w:lineRule="atLeast"/>
        <w:ind w:firstLine="567"/>
        <w:rPr>
          <w:b/>
          <w:color w:val="000000"/>
        </w:rPr>
      </w:pPr>
      <w:r>
        <w:rPr>
          <w:b/>
          <w:color w:val="000000"/>
        </w:rPr>
        <w:t xml:space="preserve">                                     КРАСНОЯРСКОГО КРАЯ</w:t>
      </w:r>
    </w:p>
    <w:p w:rsidR="00E101F7" w:rsidRPr="006A71BB" w:rsidRDefault="00E101F7" w:rsidP="00E101F7">
      <w:pPr>
        <w:spacing w:after="1" w:line="240" w:lineRule="atLeast"/>
        <w:ind w:firstLine="567"/>
        <w:jc w:val="center"/>
        <w:rPr>
          <w:color w:val="000000"/>
        </w:rPr>
      </w:pPr>
    </w:p>
    <w:p w:rsidR="00E101F7" w:rsidRDefault="00E101F7" w:rsidP="00E101F7">
      <w:pPr>
        <w:spacing w:after="1" w:line="320" w:lineRule="atLeast"/>
        <w:ind w:firstLine="567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</w:t>
      </w:r>
      <w:r w:rsidRPr="006A71BB">
        <w:rPr>
          <w:b/>
          <w:bCs/>
          <w:color w:val="000000"/>
        </w:rPr>
        <w:t>ПОСТАНОВЛЕНИЕ</w:t>
      </w:r>
    </w:p>
    <w:p w:rsidR="00E101F7" w:rsidRDefault="00E101F7" w:rsidP="00E101F7">
      <w:pPr>
        <w:spacing w:after="1" w:line="320" w:lineRule="atLeast"/>
        <w:ind w:firstLine="567"/>
        <w:rPr>
          <w:b/>
          <w:bCs/>
          <w:color w:val="000000"/>
        </w:rPr>
      </w:pPr>
    </w:p>
    <w:p w:rsidR="00E101F7" w:rsidRPr="006A71BB" w:rsidRDefault="00E101F7" w:rsidP="00E101F7">
      <w:pPr>
        <w:spacing w:after="1" w:line="320" w:lineRule="atLeast"/>
        <w:ind w:firstLine="567"/>
        <w:rPr>
          <w:color w:val="000000"/>
        </w:rPr>
      </w:pPr>
      <w:r>
        <w:rPr>
          <w:b/>
          <w:bCs/>
          <w:color w:val="000000"/>
        </w:rPr>
        <w:t>05.12.2019г.                              с.Усть-Пит                                     № 28-п.</w:t>
      </w:r>
    </w:p>
    <w:p w:rsidR="00E101F7" w:rsidRPr="006A71BB" w:rsidRDefault="00E101F7" w:rsidP="00E101F7">
      <w:pPr>
        <w:spacing w:after="1" w:line="240" w:lineRule="atLeast"/>
        <w:ind w:firstLine="567"/>
        <w:jc w:val="center"/>
        <w:rPr>
          <w:color w:val="000000"/>
        </w:rPr>
      </w:pPr>
    </w:p>
    <w:p w:rsidR="00E101F7" w:rsidRPr="006A71BB" w:rsidRDefault="00E101F7" w:rsidP="00E101F7">
      <w:pPr>
        <w:spacing w:after="1" w:line="240" w:lineRule="atLeast"/>
        <w:ind w:firstLine="567"/>
        <w:jc w:val="center"/>
        <w:rPr>
          <w:color w:val="000000"/>
        </w:rPr>
      </w:pPr>
    </w:p>
    <w:p w:rsidR="00E101F7" w:rsidRPr="006A71BB" w:rsidRDefault="00E101F7" w:rsidP="00E101F7">
      <w:pPr>
        <w:spacing w:after="1" w:line="320" w:lineRule="atLeast"/>
        <w:ind w:firstLine="567"/>
        <w:jc w:val="center"/>
        <w:rPr>
          <w:color w:val="000000"/>
        </w:rPr>
      </w:pPr>
      <w:r w:rsidRPr="006A71BB">
        <w:rPr>
          <w:b/>
          <w:bCs/>
          <w:color w:val="000000"/>
        </w:rPr>
        <w:t>ОБ ОПРЕДЕЛЕНИИ МЕСТ ДЛЯ ОТБЫВАНИЯ ОСУЖДЕННЫМИ НАКАЗАНИЯ В ВИДЕ ИСПРАВИТЕЛЬНЫХ РАБОТ</w:t>
      </w:r>
    </w:p>
    <w:p w:rsidR="00E101F7" w:rsidRPr="00E101F7" w:rsidRDefault="00E101F7" w:rsidP="00E101F7">
      <w:pPr>
        <w:spacing w:after="1"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101F7">
        <w:rPr>
          <w:rFonts w:ascii="Arial" w:hAnsi="Arial" w:cs="Arial"/>
          <w:color w:val="000000"/>
          <w:sz w:val="24"/>
          <w:szCs w:val="24"/>
        </w:rPr>
        <w:t xml:space="preserve">    </w:t>
      </w:r>
      <w:r w:rsidRPr="00E101F7">
        <w:rPr>
          <w:rFonts w:ascii="Arial" w:hAnsi="Arial" w:cs="Arial"/>
          <w:color w:val="000000"/>
          <w:sz w:val="24"/>
          <w:szCs w:val="24"/>
        </w:rPr>
        <w:t xml:space="preserve">В соответствии с требованиями  ст.50 </w:t>
      </w:r>
      <w:r w:rsidRPr="00E101F7">
        <w:rPr>
          <w:rFonts w:ascii="Arial" w:hAnsi="Arial" w:cs="Arial"/>
          <w:color w:val="0000FF"/>
          <w:sz w:val="24"/>
          <w:szCs w:val="24"/>
        </w:rPr>
        <w:t>Уголовного кодекса Российской Федерации</w:t>
      </w:r>
      <w:r w:rsidRPr="00E101F7">
        <w:rPr>
          <w:rFonts w:ascii="Arial" w:hAnsi="Arial" w:cs="Arial"/>
          <w:color w:val="000000"/>
          <w:sz w:val="24"/>
          <w:szCs w:val="24"/>
        </w:rPr>
        <w:t xml:space="preserve">, Главы 7 </w:t>
      </w:r>
      <w:r w:rsidRPr="00E101F7">
        <w:rPr>
          <w:rFonts w:ascii="Arial" w:hAnsi="Arial" w:cs="Arial"/>
          <w:color w:val="0000FF"/>
          <w:sz w:val="24"/>
          <w:szCs w:val="24"/>
        </w:rPr>
        <w:t>Уголовно-исполнительного кодекса Российской Федерации</w:t>
      </w:r>
      <w:r w:rsidRPr="00E101F7">
        <w:rPr>
          <w:rFonts w:ascii="Arial" w:hAnsi="Arial" w:cs="Arial"/>
          <w:color w:val="000000"/>
          <w:sz w:val="24"/>
          <w:szCs w:val="24"/>
        </w:rPr>
        <w:t xml:space="preserve">, руководствуясь  </w:t>
      </w:r>
      <w:r w:rsidRPr="00E101F7">
        <w:rPr>
          <w:rFonts w:ascii="Arial" w:hAnsi="Arial" w:cs="Arial"/>
          <w:color w:val="0000FF"/>
          <w:sz w:val="24"/>
          <w:szCs w:val="24"/>
        </w:rPr>
        <w:t>Уставом Усть-Питского</w:t>
      </w:r>
      <w:r w:rsidRPr="00E101F7">
        <w:rPr>
          <w:rFonts w:ascii="Arial" w:hAnsi="Arial" w:cs="Arial"/>
          <w:color w:val="000000"/>
          <w:sz w:val="24"/>
          <w:szCs w:val="24"/>
        </w:rPr>
        <w:t xml:space="preserve"> сельсовета Енисейского района, постановляю:</w:t>
      </w:r>
    </w:p>
    <w:p w:rsidR="00E101F7" w:rsidRPr="00E101F7" w:rsidRDefault="00E101F7" w:rsidP="00E101F7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P19"/>
      <w:bookmarkEnd w:id="0"/>
      <w:r w:rsidRPr="00E101F7">
        <w:rPr>
          <w:rFonts w:ascii="Arial" w:hAnsi="Arial" w:cs="Arial"/>
          <w:color w:val="000000"/>
          <w:sz w:val="24"/>
          <w:szCs w:val="24"/>
        </w:rPr>
        <w:t>1. Утвердить </w:t>
      </w:r>
      <w:hyperlink r:id="rId5" w:anchor="P48" w:history="1">
        <w:r w:rsidRPr="00E101F7">
          <w:rPr>
            <w:rFonts w:ascii="Arial" w:hAnsi="Arial" w:cs="Arial"/>
            <w:color w:val="000000"/>
            <w:sz w:val="24"/>
            <w:szCs w:val="24"/>
            <w:u w:val="single"/>
          </w:rPr>
          <w:t>перечень</w:t>
        </w:r>
      </w:hyperlink>
      <w:r w:rsidRPr="00E101F7">
        <w:rPr>
          <w:rFonts w:ascii="Arial" w:hAnsi="Arial" w:cs="Arial"/>
          <w:color w:val="000000"/>
          <w:sz w:val="24"/>
          <w:szCs w:val="24"/>
        </w:rPr>
        <w:t> организаций, осуществляющих свою деятельность на территории муниципального образования Усть-Питского сельсовет Енисейского района, на которых возможно трудоустройство осужденных к отбыванию наказания в виде исправительных работ, не имеющих основного места работы (далее - осужденные к исправительным работам), и видов работ в данных организациях согласно приложению.</w:t>
      </w:r>
    </w:p>
    <w:p w:rsidR="00E101F7" w:rsidRPr="00E101F7" w:rsidRDefault="00E101F7" w:rsidP="00E101F7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21"/>
      <w:bookmarkEnd w:id="1"/>
      <w:r w:rsidRPr="00E101F7">
        <w:rPr>
          <w:rFonts w:ascii="Arial" w:hAnsi="Arial" w:cs="Arial"/>
          <w:color w:val="000000"/>
          <w:sz w:val="24"/>
          <w:szCs w:val="24"/>
        </w:rPr>
        <w:t>2. При невозможности трудоустройства осужденных к исправительным работам в организациях, указанных в </w:t>
      </w:r>
      <w:r w:rsidRPr="00E101F7">
        <w:rPr>
          <w:rFonts w:ascii="Arial" w:hAnsi="Arial" w:cs="Arial"/>
          <w:color w:val="000000"/>
          <w:sz w:val="24"/>
          <w:szCs w:val="24"/>
          <w:u w:val="single"/>
        </w:rPr>
        <w:t>пункте 1</w:t>
      </w:r>
      <w:r w:rsidRPr="00E101F7">
        <w:rPr>
          <w:rFonts w:ascii="Arial" w:hAnsi="Arial" w:cs="Arial"/>
          <w:color w:val="000000"/>
          <w:sz w:val="24"/>
          <w:szCs w:val="24"/>
        </w:rPr>
        <w:t> Постановления, определить местами отбывания наказания в виде исправительных работ иные организации, зарегистрированные и осуществляющие свою деятельность на территории муниципального образования Усть-Питский  сельсовет Енисейского района, при наличии письменного согласия их руководителей.</w:t>
      </w:r>
    </w:p>
    <w:p w:rsidR="00E101F7" w:rsidRPr="00E101F7" w:rsidRDefault="00E101F7" w:rsidP="00E101F7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E101F7">
        <w:rPr>
          <w:rFonts w:ascii="Arial" w:hAnsi="Arial" w:cs="Arial"/>
          <w:color w:val="000000"/>
          <w:sz w:val="24"/>
          <w:szCs w:val="24"/>
        </w:rPr>
        <w:t>3. В случаях, предусмотренных </w:t>
      </w:r>
      <w:r w:rsidRPr="00E101F7">
        <w:rPr>
          <w:rFonts w:ascii="Arial" w:hAnsi="Arial" w:cs="Arial"/>
          <w:color w:val="000000"/>
          <w:sz w:val="24"/>
          <w:szCs w:val="24"/>
          <w:u w:val="single"/>
        </w:rPr>
        <w:t>пунктом 2</w:t>
      </w:r>
      <w:r w:rsidRPr="00E101F7">
        <w:rPr>
          <w:rFonts w:ascii="Arial" w:hAnsi="Arial" w:cs="Arial"/>
          <w:color w:val="000000"/>
          <w:sz w:val="24"/>
          <w:szCs w:val="24"/>
        </w:rPr>
        <w:t xml:space="preserve"> настоящего Постановления, места отбывания наказания в виде исправительных работ определяются по представлению начальника Енисейского межмуниципального филиала ФКУ УИИ ГУФСИН России по Красноярскому краю. </w:t>
      </w:r>
    </w:p>
    <w:p w:rsidR="00E101F7" w:rsidRPr="00E101F7" w:rsidRDefault="00E101F7" w:rsidP="00E101F7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E101F7">
        <w:rPr>
          <w:rFonts w:ascii="Arial" w:hAnsi="Arial" w:cs="Arial"/>
          <w:color w:val="000000"/>
          <w:sz w:val="24"/>
          <w:szCs w:val="24"/>
        </w:rPr>
        <w:t>4. Руководителям муниципальных предприятий, учреждений, указанных в </w:t>
      </w:r>
      <w:r w:rsidRPr="00E101F7">
        <w:rPr>
          <w:rFonts w:ascii="Arial" w:hAnsi="Arial" w:cs="Arial"/>
          <w:color w:val="000000"/>
          <w:sz w:val="24"/>
          <w:szCs w:val="24"/>
          <w:u w:val="single"/>
        </w:rPr>
        <w:t>пункте 1</w:t>
      </w:r>
      <w:r w:rsidRPr="00E101F7">
        <w:rPr>
          <w:rFonts w:ascii="Arial" w:hAnsi="Arial" w:cs="Arial"/>
          <w:color w:val="000000"/>
          <w:sz w:val="24"/>
          <w:szCs w:val="24"/>
        </w:rPr>
        <w:t> Постановления, обеспечить трудоустройство осужденных к исправительным работам.</w:t>
      </w:r>
    </w:p>
    <w:p w:rsidR="00E101F7" w:rsidRPr="00E101F7" w:rsidRDefault="00E101F7" w:rsidP="00E101F7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E101F7">
        <w:rPr>
          <w:rFonts w:ascii="Arial" w:hAnsi="Arial" w:cs="Arial"/>
          <w:color w:val="000000"/>
          <w:sz w:val="24"/>
          <w:szCs w:val="24"/>
        </w:rPr>
        <w:t>5. Руководителям организаций иных форм собственности рекомендовать трудоустройство осужденных к исправительным работам.</w:t>
      </w:r>
    </w:p>
    <w:p w:rsidR="00E101F7" w:rsidRPr="00E101F7" w:rsidRDefault="00E101F7" w:rsidP="00E101F7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E101F7">
        <w:rPr>
          <w:rFonts w:ascii="Arial" w:hAnsi="Arial" w:cs="Arial"/>
          <w:color w:val="000000"/>
          <w:sz w:val="24"/>
          <w:szCs w:val="24"/>
        </w:rPr>
        <w:t xml:space="preserve">6. </w:t>
      </w:r>
      <w:proofErr w:type="gramStart"/>
      <w:r w:rsidRPr="00E101F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E101F7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101F7" w:rsidRDefault="00E101F7" w:rsidP="00E101F7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E101F7">
        <w:rPr>
          <w:rFonts w:ascii="Arial" w:hAnsi="Arial" w:cs="Arial"/>
          <w:color w:val="000000"/>
          <w:sz w:val="24"/>
          <w:szCs w:val="24"/>
        </w:rPr>
        <w:t xml:space="preserve">7. Настоящее постановление вступает в силу со дня, следующего за днем его официального опубликования в печатном издании « Усть-Питский </w:t>
      </w:r>
      <w:r w:rsidRPr="00E101F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E101F7">
        <w:rPr>
          <w:rFonts w:ascii="Arial" w:hAnsi="Arial" w:cs="Arial"/>
          <w:color w:val="000000"/>
          <w:sz w:val="24"/>
          <w:szCs w:val="24"/>
        </w:rPr>
        <w:t xml:space="preserve">вестник,3». </w:t>
      </w:r>
    </w:p>
    <w:p w:rsidR="00E101F7" w:rsidRDefault="00E101F7" w:rsidP="00E101F7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</w:p>
    <w:p w:rsidR="00E101F7" w:rsidRPr="00E101F7" w:rsidRDefault="00E101F7" w:rsidP="00E101F7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GoBack"/>
      <w:bookmarkEnd w:id="2"/>
    </w:p>
    <w:p w:rsidR="00E101F7" w:rsidRPr="00E101F7" w:rsidRDefault="00E101F7" w:rsidP="00E101F7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E101F7">
        <w:rPr>
          <w:rFonts w:ascii="Arial" w:hAnsi="Arial" w:cs="Arial"/>
          <w:color w:val="000000"/>
          <w:sz w:val="24"/>
          <w:szCs w:val="24"/>
        </w:rPr>
        <w:t>Глава Усть-Питского сельсовета                                   В.В. Семенов</w:t>
      </w:r>
      <w:r w:rsidRPr="00E101F7">
        <w:rPr>
          <w:rFonts w:ascii="Arial" w:hAnsi="Arial" w:cs="Arial"/>
          <w:color w:val="000000"/>
          <w:sz w:val="24"/>
          <w:szCs w:val="24"/>
        </w:rPr>
        <w:tab/>
      </w:r>
      <w:r w:rsidRPr="00E101F7">
        <w:rPr>
          <w:rFonts w:ascii="Arial" w:hAnsi="Arial" w:cs="Arial"/>
          <w:color w:val="000000"/>
          <w:sz w:val="24"/>
          <w:szCs w:val="24"/>
        </w:rPr>
        <w:tab/>
      </w:r>
      <w:r w:rsidRPr="00E101F7">
        <w:rPr>
          <w:rFonts w:ascii="Arial" w:hAnsi="Arial" w:cs="Arial"/>
          <w:color w:val="000000"/>
          <w:sz w:val="24"/>
          <w:szCs w:val="24"/>
        </w:rPr>
        <w:tab/>
      </w:r>
      <w:r w:rsidRPr="00E101F7">
        <w:rPr>
          <w:rFonts w:ascii="Arial" w:hAnsi="Arial" w:cs="Arial"/>
          <w:color w:val="000000"/>
          <w:sz w:val="24"/>
          <w:szCs w:val="24"/>
        </w:rPr>
        <w:tab/>
      </w:r>
      <w:r w:rsidRPr="00E101F7">
        <w:rPr>
          <w:rFonts w:ascii="Arial" w:hAnsi="Arial" w:cs="Arial"/>
          <w:color w:val="000000"/>
          <w:sz w:val="24"/>
          <w:szCs w:val="24"/>
        </w:rPr>
        <w:tab/>
      </w:r>
    </w:p>
    <w:p w:rsidR="00E101F7" w:rsidRPr="00E101F7" w:rsidRDefault="00E101F7" w:rsidP="00E101F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101F7" w:rsidRPr="00E101F7" w:rsidRDefault="00E101F7" w:rsidP="00E101F7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E101F7" w:rsidRPr="00E101F7" w:rsidRDefault="00E101F7" w:rsidP="00E101F7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E101F7" w:rsidRPr="00E101F7" w:rsidRDefault="00E101F7" w:rsidP="00E101F7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E101F7" w:rsidRPr="00E101F7" w:rsidRDefault="00E101F7" w:rsidP="00E101F7">
      <w:pPr>
        <w:spacing w:after="1"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101F7">
        <w:rPr>
          <w:rFonts w:ascii="Arial" w:hAnsi="Arial" w:cs="Arial"/>
          <w:color w:val="000000"/>
          <w:sz w:val="24"/>
          <w:szCs w:val="24"/>
        </w:rPr>
        <w:t> </w:t>
      </w:r>
    </w:p>
    <w:p w:rsidR="00E101F7" w:rsidRPr="00E101F7" w:rsidRDefault="00E101F7" w:rsidP="00E101F7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E101F7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E101F7" w:rsidRPr="00E101F7" w:rsidRDefault="00E101F7" w:rsidP="00E101F7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E101F7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E101F7" w:rsidRPr="00E101F7" w:rsidRDefault="00E101F7" w:rsidP="00E101F7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E101F7">
        <w:rPr>
          <w:rFonts w:ascii="Arial" w:hAnsi="Arial" w:cs="Arial"/>
          <w:color w:val="000000"/>
          <w:sz w:val="24"/>
          <w:szCs w:val="24"/>
        </w:rPr>
        <w:t xml:space="preserve">Усть-Питского  сельсовета № 28-п.  от 05.12. 2019 года </w:t>
      </w:r>
    </w:p>
    <w:p w:rsidR="00E101F7" w:rsidRPr="00E101F7" w:rsidRDefault="00E101F7" w:rsidP="00E101F7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E101F7" w:rsidRPr="00E101F7" w:rsidRDefault="00E101F7" w:rsidP="00E101F7">
      <w:pPr>
        <w:spacing w:after="1"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101F7">
        <w:rPr>
          <w:rFonts w:ascii="Arial" w:hAnsi="Arial" w:cs="Arial"/>
          <w:color w:val="000000"/>
          <w:sz w:val="24"/>
          <w:szCs w:val="24"/>
        </w:rPr>
        <w:t> </w:t>
      </w:r>
    </w:p>
    <w:p w:rsidR="00E101F7" w:rsidRPr="00E101F7" w:rsidRDefault="00E101F7" w:rsidP="00E101F7">
      <w:pPr>
        <w:spacing w:after="1" w:line="320" w:lineRule="atLeast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bookmarkStart w:id="3" w:name="P48"/>
      <w:bookmarkEnd w:id="3"/>
      <w:r w:rsidRPr="00E101F7">
        <w:rPr>
          <w:rFonts w:ascii="Arial" w:hAnsi="Arial" w:cs="Arial"/>
          <w:bCs/>
          <w:color w:val="000000"/>
          <w:sz w:val="24"/>
          <w:szCs w:val="24"/>
        </w:rPr>
        <w:t>ПЕРЕЧЕНЬ</w:t>
      </w:r>
    </w:p>
    <w:p w:rsidR="00E101F7" w:rsidRPr="00E101F7" w:rsidRDefault="00E101F7" w:rsidP="00E101F7">
      <w:pPr>
        <w:spacing w:after="1" w:line="320" w:lineRule="atLeast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E101F7">
        <w:rPr>
          <w:rFonts w:ascii="Arial" w:hAnsi="Arial" w:cs="Arial"/>
          <w:bCs/>
          <w:color w:val="000000"/>
          <w:sz w:val="24"/>
          <w:szCs w:val="24"/>
        </w:rPr>
        <w:t>ОРГАНИЗАЦИЙ, ОСУЩЕСТВЛЯЮЩИХ СВОЮ ДЕЯТЕЛЬНОСТЬ НА ТЕРРИТОРИИ МУНИЦИПАЛЬНОГО ОБРАЗОВАНИЯ УСТЬ-ПИТСКИЙ СЕЛЬСОВЕТ ЕНИСЕЙСКОГО РАЙОНА, НА КОТОРЫХ ВОЗМОЖНО ТРУДОУСТРОЙСТВО ОСУЖДЕННЫХ К ОТБЫВАНИЮ НАКАЗАНИЯ В ВИДЕ ИСПРАВИТЕЛЬНЫХ РАБОТ, НЕ ИМЕЮЩИХ ОСНОВНОГО МЕСТА РАБОТЫ, И ВИДОВ РАБОТ В ДАННЫХ ОРГАНИЗАЦИЯХ</w:t>
      </w:r>
    </w:p>
    <w:p w:rsidR="00E101F7" w:rsidRPr="00E101F7" w:rsidRDefault="00E101F7" w:rsidP="00E101F7">
      <w:pPr>
        <w:spacing w:after="1"/>
        <w:jc w:val="both"/>
        <w:rPr>
          <w:rFonts w:ascii="Arial" w:hAnsi="Arial" w:cs="Arial"/>
          <w:sz w:val="24"/>
          <w:szCs w:val="24"/>
        </w:rPr>
      </w:pPr>
      <w:r w:rsidRPr="00E101F7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985"/>
        <w:gridCol w:w="4518"/>
      </w:tblGrid>
      <w:tr w:rsidR="00E101F7" w:rsidRPr="00E101F7" w:rsidTr="00106167">
        <w:tc>
          <w:tcPr>
            <w:tcW w:w="1088" w:type="dxa"/>
            <w:shd w:val="clear" w:color="auto" w:fill="auto"/>
          </w:tcPr>
          <w:p w:rsidR="00E101F7" w:rsidRPr="00E101F7" w:rsidRDefault="00E101F7" w:rsidP="00106167">
            <w:pPr>
              <w:spacing w:after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1F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101F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101F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060" w:type="dxa"/>
            <w:shd w:val="clear" w:color="auto" w:fill="auto"/>
          </w:tcPr>
          <w:p w:rsidR="00E101F7" w:rsidRPr="00E101F7" w:rsidRDefault="00E101F7" w:rsidP="00106167">
            <w:pPr>
              <w:spacing w:after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1F7">
              <w:rPr>
                <w:rFonts w:ascii="Arial" w:hAnsi="Arial" w:cs="Arial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4620" w:type="dxa"/>
            <w:shd w:val="clear" w:color="auto" w:fill="auto"/>
          </w:tcPr>
          <w:p w:rsidR="00E101F7" w:rsidRPr="00E101F7" w:rsidRDefault="00E101F7" w:rsidP="00106167">
            <w:pPr>
              <w:spacing w:after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1F7">
              <w:rPr>
                <w:rFonts w:ascii="Arial" w:hAnsi="Arial" w:cs="Arial"/>
                <w:sz w:val="24"/>
                <w:szCs w:val="24"/>
              </w:rPr>
              <w:t xml:space="preserve">характер выполняемых работ </w:t>
            </w:r>
          </w:p>
        </w:tc>
      </w:tr>
      <w:tr w:rsidR="00E101F7" w:rsidRPr="00E101F7" w:rsidTr="00106167">
        <w:tc>
          <w:tcPr>
            <w:tcW w:w="1088" w:type="dxa"/>
            <w:shd w:val="clear" w:color="auto" w:fill="auto"/>
          </w:tcPr>
          <w:p w:rsidR="00E101F7" w:rsidRPr="00E101F7" w:rsidRDefault="00E101F7" w:rsidP="00106167">
            <w:pPr>
              <w:spacing w:after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1F7">
              <w:rPr>
                <w:rFonts w:ascii="Arial" w:hAnsi="Arial" w:cs="Arial"/>
                <w:sz w:val="24"/>
                <w:szCs w:val="24"/>
              </w:rPr>
              <w:t xml:space="preserve">  1.</w:t>
            </w:r>
          </w:p>
        </w:tc>
        <w:tc>
          <w:tcPr>
            <w:tcW w:w="4060" w:type="dxa"/>
            <w:shd w:val="clear" w:color="auto" w:fill="auto"/>
          </w:tcPr>
          <w:p w:rsidR="00E101F7" w:rsidRPr="00E101F7" w:rsidRDefault="00E101F7" w:rsidP="00106167">
            <w:pPr>
              <w:spacing w:after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1F7">
              <w:rPr>
                <w:rFonts w:ascii="Arial" w:hAnsi="Arial" w:cs="Arial"/>
                <w:sz w:val="24"/>
                <w:szCs w:val="24"/>
              </w:rPr>
              <w:t xml:space="preserve">Администрация Усть-Питского сельсовета </w:t>
            </w:r>
          </w:p>
        </w:tc>
        <w:tc>
          <w:tcPr>
            <w:tcW w:w="4620" w:type="dxa"/>
            <w:shd w:val="clear" w:color="auto" w:fill="auto"/>
          </w:tcPr>
          <w:p w:rsidR="00E101F7" w:rsidRPr="00E101F7" w:rsidRDefault="00E101F7" w:rsidP="00106167">
            <w:pPr>
              <w:spacing w:after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1F7">
              <w:rPr>
                <w:rFonts w:ascii="Arial" w:hAnsi="Arial" w:cs="Arial"/>
                <w:sz w:val="24"/>
                <w:szCs w:val="24"/>
              </w:rPr>
              <w:t>разнорабочий</w:t>
            </w:r>
          </w:p>
        </w:tc>
      </w:tr>
    </w:tbl>
    <w:p w:rsidR="005E5504" w:rsidRDefault="005E5504"/>
    <w:sectPr w:rsidR="005E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F7"/>
    <w:rsid w:val="005E5504"/>
    <w:rsid w:val="00E1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1BBD0EEC-3DEC-4BF0-9863-86025427E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2482</Characters>
  <Application>Microsoft Office Word</Application>
  <DocSecurity>0</DocSecurity>
  <Lines>20</Lines>
  <Paragraphs>5</Paragraphs>
  <ScaleCrop>false</ScaleCrop>
  <Company>Home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2019-12-16T07:16:00Z</dcterms:created>
  <dcterms:modified xsi:type="dcterms:W3CDTF">2019-12-16T07:18:00Z</dcterms:modified>
</cp:coreProperties>
</file>