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D6" w:rsidRPr="002A0E48" w:rsidRDefault="00573CD6" w:rsidP="002A0E48">
      <w:pPr>
        <w:jc w:val="center"/>
        <w:rPr>
          <w:rFonts w:ascii="Arial" w:hAnsi="Arial" w:cs="Arial"/>
          <w:lang w:val="en-US"/>
        </w:rPr>
      </w:pPr>
    </w:p>
    <w:p w:rsidR="00573CD6" w:rsidRPr="002A0E48" w:rsidRDefault="00573CD6" w:rsidP="002A0E48">
      <w:pPr>
        <w:jc w:val="center"/>
        <w:rPr>
          <w:rFonts w:ascii="Arial" w:hAnsi="Arial" w:cs="Arial"/>
        </w:rPr>
      </w:pPr>
      <w:r w:rsidRPr="002A0E48">
        <w:rPr>
          <w:rFonts w:ascii="Arial" w:hAnsi="Arial" w:cs="Arial"/>
        </w:rPr>
        <w:t>РОССИЙСКАЯ  ФЕДЕРАЦИЯ</w:t>
      </w:r>
    </w:p>
    <w:p w:rsidR="00573CD6" w:rsidRPr="002A0E48" w:rsidRDefault="00573CD6" w:rsidP="002A0E48">
      <w:pPr>
        <w:jc w:val="center"/>
        <w:rPr>
          <w:rFonts w:ascii="Arial" w:hAnsi="Arial" w:cs="Arial"/>
        </w:rPr>
      </w:pPr>
      <w:r w:rsidRPr="002A0E48">
        <w:rPr>
          <w:rFonts w:ascii="Arial" w:hAnsi="Arial" w:cs="Arial"/>
        </w:rPr>
        <w:t>АДМИНИСТРАЦИЯ УСТЬ-ПИТСКОГО СЕЛЬСОВЕТА</w:t>
      </w:r>
    </w:p>
    <w:p w:rsidR="00573CD6" w:rsidRPr="002A0E48" w:rsidRDefault="00573CD6" w:rsidP="002A0E48">
      <w:pPr>
        <w:jc w:val="center"/>
        <w:rPr>
          <w:rFonts w:ascii="Arial" w:hAnsi="Arial" w:cs="Arial"/>
        </w:rPr>
      </w:pPr>
      <w:r w:rsidRPr="002A0E48">
        <w:rPr>
          <w:rFonts w:ascii="Arial" w:hAnsi="Arial" w:cs="Arial"/>
        </w:rPr>
        <w:t>ЕНИСЕЙСКОГО  РАЙОНА</w:t>
      </w:r>
    </w:p>
    <w:p w:rsidR="00573CD6" w:rsidRPr="002A0E48" w:rsidRDefault="00573CD6" w:rsidP="002A0E48">
      <w:pPr>
        <w:jc w:val="center"/>
        <w:rPr>
          <w:rFonts w:ascii="Arial" w:hAnsi="Arial" w:cs="Arial"/>
        </w:rPr>
      </w:pPr>
      <w:r w:rsidRPr="002A0E48">
        <w:rPr>
          <w:rFonts w:ascii="Arial" w:hAnsi="Arial" w:cs="Arial"/>
        </w:rPr>
        <w:t>КРАСНОЯРСКОГО  КРАЯ</w:t>
      </w:r>
    </w:p>
    <w:p w:rsidR="00573CD6" w:rsidRPr="002A0E48" w:rsidRDefault="00573CD6" w:rsidP="002A0E48">
      <w:pPr>
        <w:jc w:val="center"/>
        <w:rPr>
          <w:rFonts w:ascii="Arial" w:hAnsi="Arial" w:cs="Arial"/>
        </w:rPr>
      </w:pPr>
    </w:p>
    <w:p w:rsidR="00573CD6" w:rsidRPr="002A0E48" w:rsidRDefault="00573CD6" w:rsidP="002A0E48">
      <w:pPr>
        <w:jc w:val="center"/>
        <w:rPr>
          <w:rFonts w:ascii="Arial" w:hAnsi="Arial" w:cs="Arial"/>
        </w:rPr>
      </w:pPr>
      <w:r w:rsidRPr="002A0E48">
        <w:rPr>
          <w:rFonts w:ascii="Arial" w:hAnsi="Arial" w:cs="Arial"/>
        </w:rPr>
        <w:t>ПОСТАНОВЛЕНИЕ</w:t>
      </w:r>
    </w:p>
    <w:p w:rsidR="00573CD6" w:rsidRPr="002A0E48" w:rsidRDefault="00573CD6" w:rsidP="00573CD6">
      <w:pPr>
        <w:jc w:val="both"/>
        <w:rPr>
          <w:rFonts w:ascii="Arial" w:hAnsi="Arial" w:cs="Arial"/>
        </w:rPr>
      </w:pPr>
    </w:p>
    <w:p w:rsidR="00573CD6" w:rsidRPr="002A0E48" w:rsidRDefault="00573CD6" w:rsidP="00573CD6">
      <w:pPr>
        <w:jc w:val="both"/>
        <w:rPr>
          <w:rFonts w:ascii="Arial" w:hAnsi="Arial" w:cs="Arial"/>
        </w:rPr>
      </w:pPr>
      <w:r w:rsidRPr="002A0E48">
        <w:rPr>
          <w:rFonts w:ascii="Arial" w:hAnsi="Arial" w:cs="Arial"/>
        </w:rPr>
        <w:t>04.06.2019</w:t>
      </w:r>
      <w:r w:rsidR="002A0E48" w:rsidRPr="002A0E48">
        <w:rPr>
          <w:rFonts w:ascii="Arial" w:hAnsi="Arial" w:cs="Arial"/>
        </w:rPr>
        <w:t xml:space="preserve">г.                   </w:t>
      </w:r>
      <w:r w:rsidRPr="002A0E48">
        <w:rPr>
          <w:rFonts w:ascii="Arial" w:hAnsi="Arial" w:cs="Arial"/>
        </w:rPr>
        <w:t xml:space="preserve"> </w:t>
      </w:r>
      <w:r w:rsidR="002A0E48" w:rsidRPr="002A0E48">
        <w:rPr>
          <w:rFonts w:ascii="Arial" w:hAnsi="Arial" w:cs="Arial"/>
          <w:lang w:val="en-US"/>
        </w:rPr>
        <w:t xml:space="preserve">       </w:t>
      </w:r>
      <w:r w:rsidR="002A0E48">
        <w:rPr>
          <w:rFonts w:ascii="Arial" w:hAnsi="Arial" w:cs="Arial"/>
          <w:lang w:val="en-US"/>
        </w:rPr>
        <w:t xml:space="preserve">          </w:t>
      </w:r>
      <w:r w:rsidR="002A0E48" w:rsidRPr="002A0E48">
        <w:rPr>
          <w:rFonts w:ascii="Arial" w:hAnsi="Arial" w:cs="Arial"/>
          <w:lang w:val="en-US"/>
        </w:rPr>
        <w:t xml:space="preserve">  </w:t>
      </w:r>
      <w:r w:rsidRPr="002A0E48">
        <w:rPr>
          <w:rFonts w:ascii="Arial" w:hAnsi="Arial" w:cs="Arial"/>
        </w:rPr>
        <w:t xml:space="preserve"> с. </w:t>
      </w:r>
      <w:proofErr w:type="spellStart"/>
      <w:r w:rsidRPr="002A0E48">
        <w:rPr>
          <w:rFonts w:ascii="Arial" w:hAnsi="Arial" w:cs="Arial"/>
        </w:rPr>
        <w:t>Усть</w:t>
      </w:r>
      <w:proofErr w:type="spellEnd"/>
      <w:r w:rsidRPr="002A0E48">
        <w:rPr>
          <w:rFonts w:ascii="Arial" w:hAnsi="Arial" w:cs="Arial"/>
        </w:rPr>
        <w:t xml:space="preserve">-Пит           </w:t>
      </w:r>
      <w:r w:rsidR="002A0E48" w:rsidRPr="002A0E48">
        <w:rPr>
          <w:rFonts w:ascii="Arial" w:hAnsi="Arial" w:cs="Arial"/>
        </w:rPr>
        <w:t xml:space="preserve">                         </w:t>
      </w:r>
      <w:r w:rsidRPr="002A0E48">
        <w:rPr>
          <w:rFonts w:ascii="Arial" w:hAnsi="Arial" w:cs="Arial"/>
        </w:rPr>
        <w:t>№ 12-п.</w:t>
      </w:r>
    </w:p>
    <w:p w:rsidR="00573CD6" w:rsidRPr="002A0E48" w:rsidRDefault="00573CD6" w:rsidP="00573CD6">
      <w:pPr>
        <w:jc w:val="both"/>
        <w:rPr>
          <w:rFonts w:ascii="Arial" w:hAnsi="Arial" w:cs="Arial"/>
        </w:rPr>
      </w:pPr>
    </w:p>
    <w:p w:rsidR="00573CD6" w:rsidRPr="002A0E48" w:rsidRDefault="00573CD6" w:rsidP="002A0E48">
      <w:pPr>
        <w:jc w:val="both"/>
        <w:rPr>
          <w:rFonts w:ascii="Arial" w:hAnsi="Arial" w:cs="Arial"/>
        </w:rPr>
      </w:pPr>
      <w:r w:rsidRPr="002A0E48">
        <w:rPr>
          <w:rFonts w:ascii="Arial" w:hAnsi="Arial" w:cs="Arial"/>
        </w:rPr>
        <w:t>О размещении  печатных агитационных  материалов</w:t>
      </w:r>
    </w:p>
    <w:p w:rsidR="00573CD6" w:rsidRPr="002A0E48" w:rsidRDefault="00573CD6" w:rsidP="002A0E48">
      <w:pPr>
        <w:jc w:val="both"/>
        <w:rPr>
          <w:rFonts w:ascii="Arial" w:hAnsi="Arial" w:cs="Arial"/>
        </w:rPr>
      </w:pPr>
    </w:p>
    <w:p w:rsidR="00573CD6" w:rsidRPr="002A0E48" w:rsidRDefault="00573CD6" w:rsidP="002A0E48">
      <w:pPr>
        <w:jc w:val="both"/>
        <w:rPr>
          <w:rFonts w:ascii="Arial" w:hAnsi="Arial" w:cs="Arial"/>
        </w:rPr>
      </w:pPr>
      <w:r w:rsidRPr="002A0E48">
        <w:rPr>
          <w:rFonts w:ascii="Arial" w:hAnsi="Arial" w:cs="Arial"/>
        </w:rPr>
        <w:t xml:space="preserve">    В соответствии  со ст.54 Федерального закона от 12.06.2002 г. № 67-ФЗ                         « Об основных  гарантиях  избирательных прав  и права на участие  в референдуме  граждан Российской Федерации», со ст. 46 Уставного закона  Красноярского края  от 20.06.2012 г. № 2-410 </w:t>
      </w:r>
      <w:proofErr w:type="gramStart"/>
      <w:r w:rsidRPr="002A0E48">
        <w:rPr>
          <w:rFonts w:ascii="Arial" w:hAnsi="Arial" w:cs="Arial"/>
        </w:rPr>
        <w:t xml:space="preserve">( </w:t>
      </w:r>
      <w:proofErr w:type="gramEnd"/>
      <w:r w:rsidRPr="002A0E48">
        <w:rPr>
          <w:rFonts w:ascii="Arial" w:hAnsi="Arial" w:cs="Arial"/>
        </w:rPr>
        <w:t>ред. от 06.03.2014 г.) « О  выборах Губернатора  Красноярского края» ПОСТАНОВЛЯЮ:</w:t>
      </w:r>
    </w:p>
    <w:p w:rsidR="00573CD6" w:rsidRPr="002A0E48" w:rsidRDefault="00573CD6" w:rsidP="002A0E48">
      <w:pPr>
        <w:jc w:val="both"/>
        <w:rPr>
          <w:rFonts w:ascii="Arial" w:hAnsi="Arial" w:cs="Arial"/>
        </w:rPr>
      </w:pPr>
      <w:r w:rsidRPr="002A0E48">
        <w:rPr>
          <w:rFonts w:ascii="Arial" w:hAnsi="Arial" w:cs="Arial"/>
        </w:rPr>
        <w:t>1) Постановление  администрации Усть-Питского сельсовета № 10-п. от 26.06.2014г.       « О размещении  печатных агитационных материалов» отменить.</w:t>
      </w:r>
    </w:p>
    <w:p w:rsidR="00573CD6" w:rsidRPr="002A0E48" w:rsidRDefault="00573CD6" w:rsidP="002A0E48">
      <w:pPr>
        <w:jc w:val="both"/>
        <w:rPr>
          <w:rFonts w:ascii="Arial" w:hAnsi="Arial" w:cs="Arial"/>
        </w:rPr>
      </w:pPr>
      <w:r w:rsidRPr="002A0E48">
        <w:rPr>
          <w:rFonts w:ascii="Arial" w:hAnsi="Arial" w:cs="Arial"/>
        </w:rPr>
        <w:t>2) Определить следующие  места для  размещения  печатных  агитационных материалов  на территории  избирательного участка № 1176:</w:t>
      </w:r>
    </w:p>
    <w:p w:rsidR="00573CD6" w:rsidRPr="002A0E48" w:rsidRDefault="00573CD6" w:rsidP="002A0E48">
      <w:pPr>
        <w:jc w:val="both"/>
        <w:rPr>
          <w:rFonts w:ascii="Arial" w:hAnsi="Arial" w:cs="Arial"/>
        </w:rPr>
      </w:pPr>
      <w:r w:rsidRPr="002A0E48">
        <w:rPr>
          <w:rFonts w:ascii="Arial" w:hAnsi="Arial" w:cs="Arial"/>
        </w:rPr>
        <w:t xml:space="preserve">-  с. </w:t>
      </w:r>
      <w:proofErr w:type="spellStart"/>
      <w:r w:rsidRPr="002A0E48">
        <w:rPr>
          <w:rFonts w:ascii="Arial" w:hAnsi="Arial" w:cs="Arial"/>
        </w:rPr>
        <w:t>Усть</w:t>
      </w:r>
      <w:proofErr w:type="spellEnd"/>
      <w:r w:rsidRPr="002A0E48">
        <w:rPr>
          <w:rFonts w:ascii="Arial" w:hAnsi="Arial" w:cs="Arial"/>
        </w:rPr>
        <w:t>-Пит ул. Центральная 52;</w:t>
      </w:r>
    </w:p>
    <w:p w:rsidR="00573CD6" w:rsidRPr="002A0E48" w:rsidRDefault="00573CD6" w:rsidP="002A0E48">
      <w:pPr>
        <w:jc w:val="both"/>
        <w:rPr>
          <w:rFonts w:ascii="Arial" w:hAnsi="Arial" w:cs="Arial"/>
        </w:rPr>
      </w:pPr>
      <w:r w:rsidRPr="002A0E48">
        <w:rPr>
          <w:rFonts w:ascii="Arial" w:hAnsi="Arial" w:cs="Arial"/>
        </w:rPr>
        <w:t xml:space="preserve">-  п. </w:t>
      </w:r>
      <w:proofErr w:type="spellStart"/>
      <w:r w:rsidRPr="002A0E48">
        <w:rPr>
          <w:rFonts w:ascii="Arial" w:hAnsi="Arial" w:cs="Arial"/>
        </w:rPr>
        <w:t>Шишмарево</w:t>
      </w:r>
      <w:proofErr w:type="spellEnd"/>
      <w:r w:rsidRPr="002A0E48">
        <w:rPr>
          <w:rFonts w:ascii="Arial" w:hAnsi="Arial" w:cs="Arial"/>
        </w:rPr>
        <w:t xml:space="preserve"> ул. Набережная 10.</w:t>
      </w:r>
    </w:p>
    <w:p w:rsidR="00573CD6" w:rsidRPr="002A0E48" w:rsidRDefault="00573CD6" w:rsidP="002A0E48">
      <w:pPr>
        <w:jc w:val="both"/>
        <w:rPr>
          <w:rFonts w:ascii="Arial" w:hAnsi="Arial" w:cs="Arial"/>
        </w:rPr>
      </w:pPr>
      <w:r w:rsidRPr="002A0E48">
        <w:rPr>
          <w:rFonts w:ascii="Arial" w:hAnsi="Arial" w:cs="Arial"/>
        </w:rPr>
        <w:t xml:space="preserve">3)  </w:t>
      </w:r>
      <w:proofErr w:type="gramStart"/>
      <w:r w:rsidRPr="002A0E48">
        <w:rPr>
          <w:rFonts w:ascii="Arial" w:hAnsi="Arial" w:cs="Arial"/>
        </w:rPr>
        <w:t>Контроль за</w:t>
      </w:r>
      <w:proofErr w:type="gramEnd"/>
      <w:r w:rsidRPr="002A0E48">
        <w:rPr>
          <w:rFonts w:ascii="Arial" w:hAnsi="Arial" w:cs="Arial"/>
        </w:rPr>
        <w:t xml:space="preserve"> выполнением данного  постановления оставляю за собой.</w:t>
      </w:r>
    </w:p>
    <w:p w:rsidR="00573CD6" w:rsidRDefault="00573CD6" w:rsidP="002A0E48">
      <w:pPr>
        <w:jc w:val="both"/>
        <w:rPr>
          <w:rFonts w:ascii="Arial" w:hAnsi="Arial" w:cs="Arial"/>
          <w:lang w:val="en-US"/>
        </w:rPr>
      </w:pPr>
      <w:r w:rsidRPr="002A0E48">
        <w:rPr>
          <w:rFonts w:ascii="Arial" w:hAnsi="Arial" w:cs="Arial"/>
        </w:rPr>
        <w:t>4)  Постановление вступает в силу  после подписания  и подлежит  опубликования  в информационном издании  « Усть-Питский вестник».</w:t>
      </w:r>
    </w:p>
    <w:p w:rsidR="002A0E48" w:rsidRDefault="002A0E48" w:rsidP="00573CD6">
      <w:pPr>
        <w:jc w:val="both"/>
        <w:rPr>
          <w:rFonts w:ascii="Arial" w:hAnsi="Arial" w:cs="Arial"/>
          <w:lang w:val="en-US"/>
        </w:rPr>
      </w:pPr>
    </w:p>
    <w:p w:rsidR="002A0E48" w:rsidRDefault="002A0E48" w:rsidP="00573CD6">
      <w:pPr>
        <w:jc w:val="both"/>
        <w:rPr>
          <w:rFonts w:ascii="Arial" w:hAnsi="Arial" w:cs="Arial"/>
          <w:lang w:val="en-US"/>
        </w:rPr>
      </w:pPr>
    </w:p>
    <w:p w:rsidR="002A0E48" w:rsidRPr="002A0E48" w:rsidRDefault="002A0E48" w:rsidP="00573CD6">
      <w:pPr>
        <w:jc w:val="both"/>
        <w:rPr>
          <w:rFonts w:ascii="Arial" w:hAnsi="Arial" w:cs="Arial"/>
          <w:lang w:val="en-US"/>
        </w:rPr>
      </w:pPr>
    </w:p>
    <w:p w:rsidR="00573CD6" w:rsidRPr="002A0E48" w:rsidRDefault="00573CD6" w:rsidP="00573CD6">
      <w:pPr>
        <w:jc w:val="both"/>
        <w:rPr>
          <w:rFonts w:ascii="Arial" w:hAnsi="Arial" w:cs="Arial"/>
        </w:rPr>
      </w:pPr>
    </w:p>
    <w:p w:rsidR="00573CD6" w:rsidRPr="002A0E48" w:rsidRDefault="00573CD6" w:rsidP="00573CD6">
      <w:pPr>
        <w:jc w:val="both"/>
        <w:rPr>
          <w:rFonts w:ascii="Arial" w:hAnsi="Arial" w:cs="Arial"/>
        </w:rPr>
      </w:pPr>
      <w:r w:rsidRPr="002A0E48">
        <w:rPr>
          <w:rFonts w:ascii="Arial" w:hAnsi="Arial" w:cs="Arial"/>
        </w:rPr>
        <w:t xml:space="preserve">Глава Усть-Питского сельсовета                       </w:t>
      </w:r>
      <w:r w:rsidR="002A0E48">
        <w:rPr>
          <w:rFonts w:ascii="Arial" w:hAnsi="Arial" w:cs="Arial"/>
          <w:lang w:val="en-US"/>
        </w:rPr>
        <w:t xml:space="preserve">    </w:t>
      </w:r>
      <w:r w:rsidR="002A0E48">
        <w:rPr>
          <w:rFonts w:ascii="Arial" w:hAnsi="Arial" w:cs="Arial"/>
        </w:rPr>
        <w:t xml:space="preserve">  </w:t>
      </w:r>
      <w:r w:rsidR="002A0E48">
        <w:rPr>
          <w:rFonts w:ascii="Arial" w:hAnsi="Arial" w:cs="Arial"/>
          <w:lang w:val="en-US"/>
        </w:rPr>
        <w:t xml:space="preserve">    </w:t>
      </w:r>
      <w:bookmarkStart w:id="0" w:name="_GoBack"/>
      <w:bookmarkEnd w:id="0"/>
      <w:r w:rsidRPr="002A0E48">
        <w:rPr>
          <w:rFonts w:ascii="Arial" w:hAnsi="Arial" w:cs="Arial"/>
        </w:rPr>
        <w:t xml:space="preserve"> В.В. Семенов  </w:t>
      </w:r>
    </w:p>
    <w:p w:rsidR="00A15484" w:rsidRDefault="00A15484"/>
    <w:sectPr w:rsidR="00A1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D6"/>
    <w:rsid w:val="002A0E48"/>
    <w:rsid w:val="00573CD6"/>
    <w:rsid w:val="00A1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573CD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573CD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1083</Characters>
  <Application>Microsoft Office Word</Application>
  <DocSecurity>0</DocSecurity>
  <Lines>9</Lines>
  <Paragraphs>2</Paragraphs>
  <ScaleCrop>false</ScaleCrop>
  <Company>Home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2019-06-04T04:29:00Z</dcterms:created>
  <dcterms:modified xsi:type="dcterms:W3CDTF">2019-06-05T03:22:00Z</dcterms:modified>
</cp:coreProperties>
</file>