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81" w:rsidRPr="00CF7F81" w:rsidRDefault="00CF7F81" w:rsidP="00CF7F81">
      <w:pPr>
        <w:autoSpaceDE w:val="0"/>
        <w:autoSpaceDN w:val="0"/>
        <w:adjustRightInd w:val="0"/>
        <w:spacing w:after="0"/>
        <w:ind w:left="6096"/>
        <w:rPr>
          <w:rFonts w:ascii="Times New Roman" w:eastAsia="Calibri" w:hAnsi="Times New Roman" w:cs="Times New Roman"/>
          <w:lang w:val="en-US"/>
        </w:rPr>
      </w:pPr>
      <w:r w:rsidRPr="00CF7F81">
        <w:rPr>
          <w:rFonts w:ascii="Times New Roman" w:eastAsia="Calibri" w:hAnsi="Times New Roman" w:cs="Times New Roman"/>
        </w:rPr>
        <w:t xml:space="preserve">Приложение № </w:t>
      </w:r>
      <w:r w:rsidRPr="00CF7F81">
        <w:rPr>
          <w:rFonts w:ascii="Times New Roman" w:eastAsia="Calibri" w:hAnsi="Times New Roman" w:cs="Times New Roman"/>
          <w:lang w:val="en-US"/>
        </w:rPr>
        <w:t>2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6096" w:right="139"/>
        <w:rPr>
          <w:rFonts w:ascii="Times New Roman" w:eastAsia="Calibri" w:hAnsi="Times New Roman" w:cs="Times New Roman"/>
        </w:rPr>
      </w:pPr>
      <w:r w:rsidRPr="00CF7F81">
        <w:rPr>
          <w:rFonts w:ascii="Times New Roman" w:eastAsia="Calibri" w:hAnsi="Times New Roman" w:cs="Times New Roman"/>
        </w:rPr>
        <w:t>к муниципальной программе  Усть-Питского  сельсовета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6096" w:right="139"/>
        <w:rPr>
          <w:rFonts w:ascii="Times New Roman" w:eastAsia="Calibri" w:hAnsi="Times New Roman" w:cs="Times New Roman"/>
        </w:rPr>
      </w:pPr>
      <w:r w:rsidRPr="00CF7F81">
        <w:rPr>
          <w:rFonts w:ascii="Times New Roman" w:eastAsia="Calibri" w:hAnsi="Times New Roman" w:cs="Times New Roman"/>
        </w:rPr>
        <w:t xml:space="preserve">Енисейского района «Улучшение 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6096" w:right="139"/>
        <w:rPr>
          <w:rFonts w:ascii="Times New Roman" w:eastAsia="Calibri" w:hAnsi="Times New Roman" w:cs="Times New Roman"/>
        </w:rPr>
      </w:pPr>
      <w:r w:rsidRPr="00CF7F81">
        <w:rPr>
          <w:rFonts w:ascii="Times New Roman" w:eastAsia="Calibri" w:hAnsi="Times New Roman" w:cs="Times New Roman"/>
        </w:rPr>
        <w:t>качества жизни населения в муниципальном образовании  Усть-Питский  сельсовет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6096" w:right="139"/>
        <w:rPr>
          <w:rFonts w:ascii="Times New Roman" w:eastAsia="Calibri" w:hAnsi="Times New Roman" w:cs="Times New Roman"/>
        </w:rPr>
      </w:pPr>
      <w:r w:rsidRPr="00CF7F81">
        <w:rPr>
          <w:rFonts w:ascii="Times New Roman" w:eastAsia="Calibri" w:hAnsi="Times New Roman" w:cs="Times New Roman"/>
        </w:rPr>
        <w:t>на 2019-2021годы»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7F81" w:rsidRPr="00CF7F81" w:rsidRDefault="00CF7F81" w:rsidP="00CF7F8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 xml:space="preserve">ПОДПРОГРАММА 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«ВЫПОЛНЕНИЕ ОТДЕЛЬНЫХ ПОЛНОМОЧИЙ ПО СОЦИАЛЬНОЙ ПОДДЕРЖКЕ И ПОМОЩИ НАСЕЛЕНИЮ»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 УСТЬ-ПИТСКОГО  СЕЛЬСОВЕТА ЕНИСЕЙСКОГО РАЙОНА «УЛУЧШЕНИЕ КАЧЕСТВА ЖИЗНИ НАСЕЛЕНИЯ В МУНИЦИПАЛЬНОМ ОБРАЗОВАНИИ  УСТЬ-ПИТСКИЙ СЕЛЬСОВЕТНА 2019-2021 ГОДЫ»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F7F81" w:rsidRPr="00CF7F81" w:rsidRDefault="00CF7F81" w:rsidP="00CF7F81">
      <w:pPr>
        <w:keepNext/>
        <w:keepLines/>
        <w:spacing w:before="200" w:after="0"/>
        <w:jc w:val="both"/>
        <w:outlineLvl w:val="1"/>
        <w:rPr>
          <w:rFonts w:ascii="Cambria" w:eastAsia="Calibri" w:hAnsi="Cambria" w:cs="Cambria"/>
          <w:sz w:val="28"/>
          <w:szCs w:val="28"/>
          <w:lang w:eastAsia="ru-RU"/>
        </w:rPr>
      </w:pPr>
      <w:r w:rsidRPr="00CF7F81">
        <w:rPr>
          <w:rFonts w:ascii="Cambria" w:eastAsia="Calibri" w:hAnsi="Cambria" w:cs="Cambria"/>
          <w:sz w:val="28"/>
          <w:szCs w:val="28"/>
          <w:lang w:eastAsia="ru-RU"/>
        </w:rPr>
        <w:t>1. Паспорт подпрограммы «Выполнение отдельных полномочий по социальной поддержке и помощи населению»муниципальной программы Усть-Питского  сельсовета Енисейского района «Улучшение качества жизни в муниципальном образованииУсть-Питский  сельсовет на 2018-2020годы»</w:t>
      </w:r>
    </w:p>
    <w:p w:rsidR="00CF7F81" w:rsidRPr="00CF7F81" w:rsidRDefault="00CF7F81" w:rsidP="00CF7F8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CF7F81" w:rsidRPr="00CF7F81" w:rsidTr="007E454A">
        <w:trPr>
          <w:trHeight w:val="1196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 w:rsidR="00CF7F81" w:rsidRPr="00CF7F81" w:rsidTr="007E454A">
        <w:trPr>
          <w:trHeight w:val="1097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«Улучшение качества жизни в муниципальном образовании  Усть-Питский</w:t>
            </w:r>
            <w:r w:rsidR="00317BEE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bookmarkStart w:id="0" w:name="_GoBack"/>
            <w:bookmarkEnd w:id="0"/>
            <w:r w:rsidRPr="00CF7F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сельсовет на 2019-2021 годы»</w:t>
            </w:r>
          </w:p>
        </w:tc>
      </w:tr>
      <w:tr w:rsidR="00CF7F81" w:rsidRPr="00CF7F81" w:rsidTr="007E454A">
        <w:trPr>
          <w:trHeight w:val="2159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Закон Красноярского края от 24.04.2008 N 5-1565 "Об особенностях правового регулирования муниципальной службы в Красноярском крае"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Постановление Усть-Питского  сельсовета от 14.11.2018 №25-п «Об утверждении Порядка принятия решений о разработке муниципальных программ Енисейского района, их формировании и реализации».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F7F81" w:rsidRPr="00CF7F81" w:rsidTr="007E454A">
        <w:trPr>
          <w:trHeight w:val="780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 Усть-Питского  сельсовета Енисейского района</w:t>
            </w:r>
          </w:p>
        </w:tc>
      </w:tr>
      <w:tr w:rsidR="00CF7F81" w:rsidRPr="00CF7F81" w:rsidTr="007E454A"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социальной защиты населения администрации Енисейского района</w:t>
            </w:r>
          </w:p>
        </w:tc>
      </w:tr>
      <w:tr w:rsidR="00CF7F81" w:rsidRPr="00CF7F81" w:rsidTr="007E454A">
        <w:trPr>
          <w:trHeight w:val="772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 Усть-Питского  сельсовета Енисейского района</w:t>
            </w:r>
          </w:p>
        </w:tc>
      </w:tr>
      <w:tr w:rsidR="00CF7F81" w:rsidRPr="00CF7F81" w:rsidTr="007E454A">
        <w:trPr>
          <w:trHeight w:val="1149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Цель подпрограммы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Повышение качества жизни граждан, замещавшим должности муниципальной службы в Енисейском районе</w:t>
            </w:r>
          </w:p>
        </w:tc>
      </w:tr>
      <w:tr w:rsidR="00CF7F81" w:rsidRPr="00CF7F81" w:rsidTr="007E454A">
        <w:trPr>
          <w:trHeight w:val="1405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F81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 w:rsidR="00CF7F81" w:rsidRPr="00CF7F81" w:rsidTr="007E454A">
        <w:trPr>
          <w:trHeight w:val="982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Этапы и сроки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Подпрограмма реализуется в течение 2019−2021 г.</w:t>
            </w:r>
          </w:p>
        </w:tc>
      </w:tr>
      <w:tr w:rsidR="00CF7F81" w:rsidRPr="00CF7F81" w:rsidTr="007E454A"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Целевые показатели и показатели результативности 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должен быть 100 %.</w:t>
            </w:r>
          </w:p>
        </w:tc>
      </w:tr>
      <w:tr w:rsidR="00CF7F81" w:rsidRPr="00CF7F81" w:rsidTr="007E454A">
        <w:trPr>
          <w:trHeight w:val="2169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Объем финансирования подпрограммы составит 174,0тыс. рублей за счет средств бюджета поселения, в том числе по годам: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в 2019 году –58,0тыс. рублей;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в 2020 году –58,0тыс. рублей;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в 20</w:t>
            </w:r>
            <w:r w:rsidRPr="00CF7F8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21</w:t>
            </w: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году –58,0тыс. рублей.</w:t>
            </w:r>
          </w:p>
        </w:tc>
      </w:tr>
      <w:tr w:rsidR="00CF7F81" w:rsidRPr="00CF7F81" w:rsidTr="007E454A">
        <w:trPr>
          <w:trHeight w:val="2755"/>
        </w:trPr>
        <w:tc>
          <w:tcPr>
            <w:tcW w:w="3545" w:type="dxa"/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Система организации контроля за исполнением подпрограммы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CF7F81" w:rsidRPr="00CF7F81" w:rsidRDefault="00CF7F81" w:rsidP="00CF7F81">
            <w:pPr>
              <w:spacing w:line="240" w:lineRule="auto"/>
              <w:ind w:firstLine="31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7F81">
              <w:rPr>
                <w:rFonts w:ascii="Times New Roman" w:eastAsia="Calibri" w:hAnsi="Times New Roman" w:cs="Times New Roman"/>
                <w:sz w:val="26"/>
                <w:szCs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F7F81" w:rsidRPr="00CF7F81" w:rsidRDefault="00CF7F81" w:rsidP="00CF7F81">
      <w:pPr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CF7F81">
        <w:rPr>
          <w:rFonts w:ascii="Cambria" w:eastAsia="Calibri" w:hAnsi="Cambria" w:cs="Cambria"/>
          <w:sz w:val="28"/>
          <w:szCs w:val="28"/>
        </w:rPr>
        <w:lastRenderedPageBreak/>
        <w:t>2. Основные разделы подпрограммы</w:t>
      </w:r>
    </w:p>
    <w:p w:rsidR="00CF7F81" w:rsidRPr="00CF7F81" w:rsidRDefault="00CF7F81" w:rsidP="00CF7F81">
      <w:pPr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Cambria" w:eastAsia="Calibri" w:hAnsi="Cambria" w:cs="Cambria"/>
          <w:sz w:val="28"/>
          <w:szCs w:val="28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CF7F81" w:rsidRPr="00CF7F81" w:rsidRDefault="00CF7F81" w:rsidP="00CF7F81">
      <w:pPr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Решением Енисейского районного Совета депутатов от 18.01.2010 №13-23р «Об утверждении Порядка выплаты пенсии за выслугу лет выборным должностным лицам, осуществлявшим свои полномочия на постоянной основе в муниципальном образовании Усть-Питский сельсовет» утверждено положение о порядке выплаты пенсии за выслугу лет лицам, замещавшим должности муниципальной службы.</w:t>
      </w:r>
    </w:p>
    <w:p w:rsidR="00CF7F81" w:rsidRPr="00CF7F81" w:rsidRDefault="00CF7F81" w:rsidP="00CF7F8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Жители села Усть-Пит, длительное время исполнявший обязанности главы сельсовета, Юрков А.ИОвчинников В.Т. и  Шадрина Л.П.длительное  время  исполняющая  обязанности  главного  бухгалтера в соответствии с действующими нормативно-правовыми актами являются получателями пенсии за выслугу лет, выплачиваемых за счет средств местного бюджета Енисейского района.</w:t>
      </w:r>
    </w:p>
    <w:p w:rsidR="00CF7F81" w:rsidRPr="00CF7F81" w:rsidRDefault="00CF7F81" w:rsidP="00CF7F81">
      <w:pPr>
        <w:ind w:firstLine="567"/>
        <w:jc w:val="both"/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Cambria" w:eastAsia="Calibri" w:hAnsi="Cambria" w:cs="Cambria"/>
          <w:sz w:val="28"/>
          <w:szCs w:val="28"/>
        </w:rPr>
        <w:t>2.2.Цель, задачи, этапы и сроки выполнения подпрограммы, целевые индикаторы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Целью подпрограммы является: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Повышение качества жизни граждан, замещавшим должности муниципальной службы в Енисейском районе.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Для достижения указанной цели необходимо решить задачу: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Решение поставленной задачи позволит обеспечить достижения следующих показателей: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100%.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Этап подпрограммы соответствует календарному году.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 представлен в приложении №1.</w:t>
      </w:r>
    </w:p>
    <w:p w:rsidR="00CF7F81" w:rsidRPr="00CF7F81" w:rsidRDefault="00CF7F81" w:rsidP="00CF7F8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Программу предусматривается реализовать в 2019-2021 годах.</w:t>
      </w:r>
    </w:p>
    <w:p w:rsidR="00CF7F81" w:rsidRPr="00CF7F81" w:rsidRDefault="00CF7F81" w:rsidP="00CF7F81">
      <w:pPr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Cambria" w:eastAsia="Calibri" w:hAnsi="Cambria" w:cs="Cambria"/>
          <w:sz w:val="28"/>
          <w:szCs w:val="28"/>
        </w:rPr>
        <w:t>2.3. Механизм реализации подпрограммы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lastRenderedPageBreak/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Порядок начисления и выплаты пенсии устанавливается нормативно-правовым актом представительного органа муниципального образования – Усть-Питский  сельсовет.</w:t>
      </w:r>
    </w:p>
    <w:p w:rsidR="00CF7F81" w:rsidRPr="00CF7F81" w:rsidRDefault="00CF7F81" w:rsidP="00CF7F8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14.11.2018 № 25-п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CF7F81" w:rsidRPr="00CF7F81" w:rsidRDefault="00CF7F81" w:rsidP="00CF7F81">
      <w:pPr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Cambria" w:eastAsia="Calibri" w:hAnsi="Cambria" w:cs="Cambria"/>
          <w:sz w:val="28"/>
          <w:szCs w:val="28"/>
        </w:rPr>
        <w:t>2.4. Управление подпрограммой и контроль за ходом её выполнения.</w:t>
      </w:r>
    </w:p>
    <w:p w:rsidR="00CF7F81" w:rsidRPr="00CF7F81" w:rsidRDefault="00CF7F81" w:rsidP="00CF7F8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подготовка отчетов о ходе и результатах выполнения мероприятий настоящей подпрограммы.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CF7F81" w:rsidRPr="00CF7F81" w:rsidRDefault="00CF7F81" w:rsidP="00CF7F81">
      <w:pPr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Cambria" w:eastAsia="Calibri" w:hAnsi="Cambria" w:cs="Cambria"/>
          <w:sz w:val="28"/>
          <w:szCs w:val="28"/>
        </w:rPr>
        <w:t>2.5. Оценка социально-экономической эффективности подпрограммы.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Реализация мероприятий подпрограммы позволит обеспечить социальной поддержкой граждан, имеющих право на  дополнительные меры социальной поддержки за счет местного бюджета.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Cambria" w:eastAsia="Calibri" w:hAnsi="Cambria" w:cs="Cambria"/>
          <w:sz w:val="28"/>
          <w:szCs w:val="28"/>
        </w:rPr>
        <w:t>2.6. Мероприятия подпрограммы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eastAsia="Calibri" w:hAnsi="Cambria" w:cs="Cambria"/>
          <w:sz w:val="28"/>
          <w:szCs w:val="28"/>
        </w:rPr>
      </w:pP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eastAsia="Calibri" w:hAnsi="Cambria" w:cs="Cambria"/>
          <w:sz w:val="28"/>
          <w:szCs w:val="28"/>
        </w:rPr>
      </w:pP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eastAsia="Calibri" w:hAnsi="Cambria" w:cs="Cambria"/>
          <w:sz w:val="28"/>
          <w:szCs w:val="28"/>
        </w:rPr>
      </w:pPr>
      <w:r w:rsidRPr="00CF7F81">
        <w:rPr>
          <w:rFonts w:ascii="Cambria" w:eastAsia="Calibri" w:hAnsi="Cambria" w:cs="Cambria"/>
          <w:sz w:val="28"/>
          <w:szCs w:val="28"/>
        </w:rPr>
        <w:lastRenderedPageBreak/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Мероприятия подпрограммы предусматривают их реализацию за счет средств бюджета поселения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Объем расходов из средств краевого бюджета на реализацию мероприятий подпрограммы на 2019 - 2021 годы составляет 174,0 тыс. рублей, в том числе по годам:</w:t>
      </w:r>
    </w:p>
    <w:p w:rsidR="00CF7F81" w:rsidRPr="00CF7F81" w:rsidRDefault="00CF7F81" w:rsidP="00CF7F8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F7F81">
        <w:rPr>
          <w:rFonts w:ascii="Times New Roman" w:eastAsia="Calibri" w:hAnsi="Times New Roman" w:cs="Times New Roman"/>
          <w:sz w:val="28"/>
          <w:szCs w:val="28"/>
          <w:highlight w:val="yellow"/>
        </w:rPr>
        <w:t>2019 год – 58,0 тыс. рублей;</w:t>
      </w:r>
    </w:p>
    <w:p w:rsidR="00CF7F81" w:rsidRPr="00CF7F81" w:rsidRDefault="00CF7F81" w:rsidP="00CF7F8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F7F81">
        <w:rPr>
          <w:rFonts w:ascii="Times New Roman" w:eastAsia="Calibri" w:hAnsi="Times New Roman" w:cs="Times New Roman"/>
          <w:sz w:val="28"/>
          <w:szCs w:val="28"/>
          <w:highlight w:val="yellow"/>
        </w:rPr>
        <w:t>2020 год   -58,0 тыс. рублей;</w:t>
      </w:r>
    </w:p>
    <w:p w:rsidR="00CF7F81" w:rsidRPr="00CF7F81" w:rsidRDefault="00CF7F81" w:rsidP="00CF7F81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  <w:highlight w:val="yellow"/>
        </w:rPr>
        <w:t>2021 год – 58,0тыс.рублей.</w:t>
      </w:r>
    </w:p>
    <w:p w:rsidR="00CF7F81" w:rsidRPr="00CF7F81" w:rsidRDefault="00CF7F81" w:rsidP="00CF7F81">
      <w:pPr>
        <w:spacing w:after="0"/>
        <w:ind w:left="5812"/>
        <w:rPr>
          <w:rFonts w:ascii="Times New Roman" w:eastAsia="Calibri" w:hAnsi="Times New Roman" w:cs="Times New Roman"/>
        </w:rPr>
        <w:sectPr w:rsidR="00CF7F81" w:rsidRPr="00CF7F81" w:rsidSect="00262328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CF7F8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№1 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CF7F81">
        <w:rPr>
          <w:rFonts w:ascii="Times New Roman" w:eastAsia="Calibri" w:hAnsi="Times New Roman" w:cs="Times New Roman"/>
          <w:sz w:val="20"/>
          <w:szCs w:val="20"/>
        </w:rPr>
        <w:t xml:space="preserve">к подпрограмме «Выполнение отдельных полномочий по социальной поддержке и помощи населению», реализуемой  в рамках муниципальной программы  Усть-ПитскогосельсоветаЕнисейского района «Улучшение 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10348" w:right="139"/>
        <w:rPr>
          <w:rFonts w:ascii="Times New Roman" w:eastAsia="Calibri" w:hAnsi="Times New Roman" w:cs="Times New Roman"/>
          <w:sz w:val="20"/>
          <w:szCs w:val="20"/>
        </w:rPr>
      </w:pPr>
      <w:r w:rsidRPr="00CF7F81">
        <w:rPr>
          <w:rFonts w:ascii="Times New Roman" w:eastAsia="Calibri" w:hAnsi="Times New Roman" w:cs="Times New Roman"/>
          <w:sz w:val="20"/>
          <w:szCs w:val="20"/>
        </w:rPr>
        <w:t>качества жизни в муниципальном образовании  Усть-Питскийсельсоветна 2019-2021годы»</w:t>
      </w:r>
    </w:p>
    <w:p w:rsidR="00CF7F81" w:rsidRPr="00CF7F81" w:rsidRDefault="00CF7F81" w:rsidP="00CF7F81">
      <w:pPr>
        <w:spacing w:after="0"/>
        <w:ind w:left="10915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spacing w:after="0"/>
        <w:ind w:left="10915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CF7F81" w:rsidRPr="00CF7F81" w:rsidTr="007E454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 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Цель,    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Единица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Источник 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Отчетный финансовый год</w:t>
            </w:r>
          </w:p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Текущий финансовый год</w:t>
            </w:r>
          </w:p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Первый год планового периода</w:t>
            </w:r>
          </w:p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Второй год планового периода</w:t>
            </w:r>
          </w:p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2021год</w:t>
            </w:r>
          </w:p>
        </w:tc>
      </w:tr>
      <w:tr w:rsidR="00CF7F81" w:rsidRPr="00CF7F81" w:rsidTr="007E454A">
        <w:trPr>
          <w:cantSplit/>
          <w:trHeight w:val="4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CF7F81">
              <w:rPr>
                <w:rFonts w:ascii="Times New Roman" w:eastAsia="Calibri" w:hAnsi="Times New Roman" w:cs="Times New Roman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</w:p>
        </w:tc>
      </w:tr>
      <w:tr w:rsidR="00CF7F81" w:rsidRPr="00CF7F81" w:rsidTr="007E454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CF7F81">
              <w:rPr>
                <w:rFonts w:ascii="Times New Roman" w:eastAsia="Calibri" w:hAnsi="Times New Roman" w:cs="Times New Roman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 w:rsidR="00CF7F81" w:rsidRPr="00CF7F81" w:rsidTr="007E454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CF7F81">
              <w:rPr>
                <w:rFonts w:ascii="Times New Roman" w:eastAsia="Calibri" w:hAnsi="Times New Roman" w:cs="Times New Roman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F81" w:rsidRPr="00CF7F81" w:rsidRDefault="00CF7F81" w:rsidP="00CF7F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Глава  Усть-Питского сельсовета                                                                                          В. В. Семенов</w:t>
      </w:r>
    </w:p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CF7F81">
        <w:rPr>
          <w:rFonts w:ascii="Times New Roman" w:eastAsia="Calibri" w:hAnsi="Times New Roman" w:cs="Times New Roman"/>
          <w:sz w:val="20"/>
          <w:szCs w:val="20"/>
        </w:rPr>
        <w:t>Приложение №2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CF7F81">
        <w:rPr>
          <w:rFonts w:ascii="Times New Roman" w:eastAsia="Calibri" w:hAnsi="Times New Roman" w:cs="Times New Roman"/>
          <w:sz w:val="20"/>
          <w:szCs w:val="20"/>
        </w:rPr>
        <w:t xml:space="preserve">к подпрограмме «Выполнение отдельных полномочий по социальной поддержке и помощи населению», реализуемой  в рамках муниципальной программы  Усть-ПитскогосельсоветаЕнисейского района «Улучшение </w:t>
      </w:r>
    </w:p>
    <w:p w:rsidR="00CF7F81" w:rsidRPr="00CF7F81" w:rsidRDefault="00CF7F81" w:rsidP="00CF7F81">
      <w:pPr>
        <w:autoSpaceDE w:val="0"/>
        <w:autoSpaceDN w:val="0"/>
        <w:adjustRightInd w:val="0"/>
        <w:spacing w:after="0"/>
        <w:ind w:left="10348" w:right="139"/>
        <w:rPr>
          <w:rFonts w:ascii="Times New Roman" w:eastAsia="Calibri" w:hAnsi="Times New Roman" w:cs="Times New Roman"/>
          <w:sz w:val="20"/>
          <w:szCs w:val="20"/>
        </w:rPr>
      </w:pPr>
      <w:r w:rsidRPr="00CF7F81">
        <w:rPr>
          <w:rFonts w:ascii="Times New Roman" w:eastAsia="Calibri" w:hAnsi="Times New Roman" w:cs="Times New Roman"/>
          <w:sz w:val="20"/>
          <w:szCs w:val="20"/>
        </w:rPr>
        <w:t>качества жизни в муниципальном образовании  Усть-Питскийсельсоветна 2019-2021 годы»</w:t>
      </w:r>
    </w:p>
    <w:p w:rsidR="00CF7F81" w:rsidRPr="00CF7F81" w:rsidRDefault="00CF7F81" w:rsidP="00CF7F81">
      <w:pPr>
        <w:spacing w:after="0"/>
        <w:ind w:left="10915"/>
        <w:rPr>
          <w:rFonts w:ascii="Times New Roman" w:eastAsia="Calibri" w:hAnsi="Times New Roman" w:cs="Times New Roman"/>
        </w:rPr>
      </w:pPr>
    </w:p>
    <w:p w:rsidR="00CF7F81" w:rsidRPr="00CF7F81" w:rsidRDefault="00CF7F81" w:rsidP="00CF7F81">
      <w:pPr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p w:rsidR="00CF7F81" w:rsidRPr="00CF7F81" w:rsidRDefault="00CF7F81" w:rsidP="00CF7F81">
      <w:pPr>
        <w:spacing w:after="0"/>
        <w:rPr>
          <w:rFonts w:ascii="Times New Roman" w:eastAsia="Calibri" w:hAnsi="Times New Roman" w:cs="Times New Roman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993"/>
        <w:gridCol w:w="917"/>
        <w:gridCol w:w="1418"/>
        <w:gridCol w:w="1277"/>
        <w:gridCol w:w="1276"/>
        <w:gridCol w:w="2694"/>
      </w:tblGrid>
      <w:tr w:rsidR="00CF7F81" w:rsidRPr="00CF7F81" w:rsidTr="007E454A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F7F81" w:rsidRPr="00CF7F81" w:rsidTr="007E454A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очередной финансовый</w:t>
            </w:r>
          </w:p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F81" w:rsidRPr="00CF7F81" w:rsidTr="007E454A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Цель подпрограммы «</w:t>
            </w:r>
            <w:r w:rsidRPr="00CF7F81">
              <w:rPr>
                <w:rFonts w:ascii="Times New Roman" w:eastAsia="Calibri" w:hAnsi="Times New Roman" w:cs="Times New Roman"/>
              </w:rPr>
              <w:t>Повышение качества жизни граждан, замещавшим должности муниципальной службы в Енисейском районе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174,0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F81" w:rsidRPr="00CF7F81" w:rsidTr="007E454A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Задача 1.  «</w:t>
            </w:r>
            <w:r w:rsidRPr="00CF7F81">
              <w:rPr>
                <w:rFonts w:ascii="Times New Roman" w:eastAsia="Calibri" w:hAnsi="Times New Roman" w:cs="Times New Roman"/>
              </w:rPr>
              <w:t xml:space="preserve">Реализация в пределах своей </w:t>
            </w:r>
            <w:r w:rsidRPr="00CF7F81">
              <w:rPr>
                <w:rFonts w:ascii="Times New Roman" w:eastAsia="Calibri" w:hAnsi="Times New Roman" w:cs="Times New Roman"/>
              </w:rPr>
              <w:lastRenderedPageBreak/>
              <w:t>компетенции инициативных полномочий органов местного самоуправления по социальной поддержке и социальной помощи населению</w:t>
            </w: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CF7F81" w:rsidRPr="00CF7F81" w:rsidRDefault="00CF7F81" w:rsidP="00CF7F81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  <w:p w:rsidR="00CF7F81" w:rsidRPr="00CF7F81" w:rsidRDefault="00CF7F81" w:rsidP="00CF7F81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174,0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</w:rPr>
              <w:t xml:space="preserve">Удельный вес граждан, фактически </w:t>
            </w:r>
            <w:r w:rsidRPr="00CF7F81">
              <w:rPr>
                <w:rFonts w:ascii="Times New Roman" w:eastAsia="Calibri" w:hAnsi="Times New Roman" w:cs="Times New Roman"/>
              </w:rPr>
              <w:lastRenderedPageBreak/>
              <w:t>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CF7F81" w:rsidRPr="00CF7F81" w:rsidTr="007E454A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F7F81">
              <w:rPr>
                <w:rFonts w:ascii="Times New Roman" w:eastAsia="Calibri" w:hAnsi="Times New Roman" w:cs="Times New Roman"/>
              </w:rPr>
              <w:lastRenderedPageBreak/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0330084910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174,0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F81" w:rsidRPr="00CF7F81" w:rsidTr="007E454A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F81" w:rsidRPr="00CF7F81" w:rsidTr="007E454A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F81" w:rsidRPr="00CF7F81" w:rsidTr="007E454A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0330084910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F7F81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174,0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F81" w:rsidRPr="00CF7F81" w:rsidTr="007E454A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F81" w:rsidRPr="00CF7F81" w:rsidRDefault="00CF7F81" w:rsidP="00CF7F8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7F81" w:rsidRPr="00CF7F81" w:rsidRDefault="00CF7F81" w:rsidP="00CF7F8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7F81" w:rsidRPr="00CF7F81" w:rsidRDefault="00CF7F81" w:rsidP="00CF7F8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7F81" w:rsidRPr="00CF7F81" w:rsidRDefault="00CF7F81" w:rsidP="00CF7F8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7F81" w:rsidRPr="00CF7F81" w:rsidRDefault="00CF7F81" w:rsidP="00CF7F8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F81">
        <w:rPr>
          <w:rFonts w:ascii="Times New Roman" w:eastAsia="Calibri" w:hAnsi="Times New Roman" w:cs="Times New Roman"/>
          <w:sz w:val="28"/>
          <w:szCs w:val="28"/>
        </w:rPr>
        <w:t>Глава Усть-Питского  сельсовета                                                                                          В. В. Семенов</w:t>
      </w:r>
    </w:p>
    <w:p w:rsidR="009F066B" w:rsidRDefault="009F066B"/>
    <w:sectPr w:rsidR="009F066B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26E" w:rsidRDefault="00A1226E">
      <w:pPr>
        <w:spacing w:after="0" w:line="240" w:lineRule="auto"/>
      </w:pPr>
      <w:r>
        <w:separator/>
      </w:r>
    </w:p>
  </w:endnote>
  <w:endnote w:type="continuationSeparator" w:id="0">
    <w:p w:rsidR="00A1226E" w:rsidRDefault="00A1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26E" w:rsidRDefault="00A1226E">
      <w:pPr>
        <w:spacing w:after="0" w:line="240" w:lineRule="auto"/>
      </w:pPr>
      <w:r>
        <w:separator/>
      </w:r>
    </w:p>
  </w:footnote>
  <w:footnote w:type="continuationSeparator" w:id="0">
    <w:p w:rsidR="00A1226E" w:rsidRDefault="00A12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55F" w:rsidRDefault="00CF7F81" w:rsidP="00267F7C">
    <w:pPr>
      <w:pStyle w:val="a3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317BEE">
      <w:rPr>
        <w:noProof/>
        <w:sz w:val="18"/>
        <w:szCs w:val="18"/>
      </w:rPr>
      <w:t>1</w:t>
    </w:r>
    <w:r w:rsidRPr="00267F7C">
      <w:rPr>
        <w:sz w:val="18"/>
        <w:szCs w:val="18"/>
      </w:rPr>
      <w:fldChar w:fldCharType="end"/>
    </w:r>
  </w:p>
  <w:p w:rsidR="003D555F" w:rsidRDefault="00A122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81"/>
    <w:rsid w:val="00317BEE"/>
    <w:rsid w:val="009F066B"/>
    <w:rsid w:val="00A1226E"/>
    <w:rsid w:val="00C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7F8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CF7F81"/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1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7F8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CF7F81"/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1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2018-12-04T03:59:00Z</cp:lastPrinted>
  <dcterms:created xsi:type="dcterms:W3CDTF">2018-12-04T03:37:00Z</dcterms:created>
  <dcterms:modified xsi:type="dcterms:W3CDTF">2018-12-04T04:01:00Z</dcterms:modified>
</cp:coreProperties>
</file>