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3D" w:rsidRPr="00BD6794" w:rsidRDefault="00FC443D" w:rsidP="00FC443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D679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C443D" w:rsidRPr="00BD6794" w:rsidRDefault="00FC443D" w:rsidP="00FC443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D6794">
        <w:rPr>
          <w:rFonts w:ascii="Arial" w:hAnsi="Arial" w:cs="Arial"/>
          <w:b/>
          <w:sz w:val="24"/>
          <w:szCs w:val="24"/>
        </w:rPr>
        <w:t>УСТЬ-ПИТСКИЙ СЕЛЬСКИЙ СОВЕТ ДЕПУТАТОВ</w:t>
      </w:r>
    </w:p>
    <w:p w:rsidR="00FC443D" w:rsidRPr="00BD6794" w:rsidRDefault="00FC443D" w:rsidP="00FC443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D6794">
        <w:rPr>
          <w:rFonts w:ascii="Arial" w:hAnsi="Arial" w:cs="Arial"/>
          <w:b/>
          <w:sz w:val="24"/>
          <w:szCs w:val="24"/>
        </w:rPr>
        <w:t>ЕНИСЕЙСКОГО РАЙОНА</w:t>
      </w:r>
    </w:p>
    <w:p w:rsidR="00FC443D" w:rsidRPr="00BD6794" w:rsidRDefault="00FC443D" w:rsidP="00FC443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D679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C443D" w:rsidRPr="00BD6794" w:rsidRDefault="00FC443D" w:rsidP="00FC443D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C443D" w:rsidRPr="00BD6794" w:rsidRDefault="00FC443D" w:rsidP="00FC443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D6794">
        <w:rPr>
          <w:rFonts w:ascii="Arial" w:hAnsi="Arial" w:cs="Arial"/>
          <w:b/>
          <w:sz w:val="24"/>
          <w:szCs w:val="24"/>
        </w:rPr>
        <w:t>РЕШЕНИЕ</w:t>
      </w:r>
    </w:p>
    <w:p w:rsidR="00FC443D" w:rsidRPr="00BD6794" w:rsidRDefault="00FC443D" w:rsidP="00FC443D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FC443D" w:rsidRPr="00BD6794" w:rsidRDefault="00BD6794" w:rsidP="00FC443D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BD6794">
        <w:rPr>
          <w:rFonts w:ascii="Arial" w:hAnsi="Arial" w:cs="Arial"/>
          <w:b/>
          <w:sz w:val="24"/>
          <w:szCs w:val="24"/>
        </w:rPr>
        <w:t xml:space="preserve"> </w:t>
      </w:r>
      <w:r w:rsidRPr="00BD6794">
        <w:rPr>
          <w:rFonts w:ascii="Arial" w:hAnsi="Arial" w:cs="Arial"/>
          <w:b/>
          <w:sz w:val="24"/>
          <w:szCs w:val="24"/>
          <w:lang w:val="en-US"/>
        </w:rPr>
        <w:t>26</w:t>
      </w:r>
      <w:r w:rsidRPr="00BD6794">
        <w:rPr>
          <w:rFonts w:ascii="Arial" w:hAnsi="Arial" w:cs="Arial"/>
          <w:b/>
          <w:sz w:val="24"/>
          <w:szCs w:val="24"/>
        </w:rPr>
        <w:t>.10.2021г.</w:t>
      </w:r>
      <w:r w:rsidR="00FC443D" w:rsidRPr="00BD6794">
        <w:rPr>
          <w:rFonts w:ascii="Arial" w:hAnsi="Arial" w:cs="Arial"/>
          <w:b/>
          <w:sz w:val="24"/>
          <w:szCs w:val="24"/>
        </w:rPr>
        <w:t xml:space="preserve">             </w:t>
      </w:r>
      <w:r w:rsidRPr="00BD6794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FC443D" w:rsidRPr="00BD6794">
        <w:rPr>
          <w:rFonts w:ascii="Arial" w:hAnsi="Arial" w:cs="Arial"/>
          <w:b/>
          <w:sz w:val="24"/>
          <w:szCs w:val="24"/>
        </w:rPr>
        <w:t xml:space="preserve">с.Усть-Пит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bookmarkStart w:id="0" w:name="_GoBack"/>
      <w:bookmarkEnd w:id="0"/>
      <w:r w:rsidR="00FC443D" w:rsidRPr="00BD6794">
        <w:rPr>
          <w:rFonts w:ascii="Arial" w:hAnsi="Arial" w:cs="Arial"/>
          <w:b/>
          <w:sz w:val="24"/>
          <w:szCs w:val="24"/>
        </w:rPr>
        <w:t xml:space="preserve">     №</w:t>
      </w:r>
      <w:r w:rsidRPr="00BD6794">
        <w:rPr>
          <w:rFonts w:ascii="Arial" w:hAnsi="Arial" w:cs="Arial"/>
          <w:b/>
          <w:sz w:val="24"/>
          <w:szCs w:val="24"/>
        </w:rPr>
        <w:t xml:space="preserve"> 9-2р.</w:t>
      </w:r>
    </w:p>
    <w:p w:rsidR="00FC443D" w:rsidRPr="00BD6794" w:rsidRDefault="00FC443D" w:rsidP="00FC443D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FC443D" w:rsidRPr="00BD6794" w:rsidRDefault="00FC443D" w:rsidP="00FC443D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BD6794">
        <w:rPr>
          <w:rFonts w:ascii="Arial" w:hAnsi="Arial" w:cs="Arial"/>
          <w:b/>
          <w:sz w:val="24"/>
          <w:szCs w:val="24"/>
        </w:rPr>
        <w:t>Об отмене решения Усть-Питского сельского Совета депутатов от 21.01.2016             № 1-1р. «О проведении публичных слушаний  по вопросу « О внесении изменений  и дополнений  в Устав Усть-Питского сельсовета Енисейского района  Красноярского края».</w:t>
      </w:r>
    </w:p>
    <w:p w:rsidR="00FC443D" w:rsidRDefault="00FC443D" w:rsidP="00FC443D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C443D" w:rsidRDefault="00FC443D" w:rsidP="00FC443D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соответствии со ст.35 Федерального закона  от 06.10.2003 № 131-ФЗ «Об общих принципах организации местного самоуправления в Российской  Федерации, руководствуясь  Уставом Усть-Питского сельсовета Енисейского района Красноярского края, Усть-Питский сельский Совет депутатов</w:t>
      </w:r>
    </w:p>
    <w:p w:rsidR="00FC443D" w:rsidRDefault="00FC443D" w:rsidP="00FC443D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FC443D" w:rsidRDefault="00FC443D" w:rsidP="00FC443D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Отменить решение Усть-Питского сельского Совета депутатов от 21.01.2016             № 1-1р. «О проведении   публичных слушаний по вопросу  «О внесении изменений и дополнений в Устав Усть-Питского сельсовета Енисейского района Красноярского края».</w:t>
      </w:r>
    </w:p>
    <w:p w:rsidR="00FC443D" w:rsidRDefault="00FC443D" w:rsidP="00FC443D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решения  возложить на главу Усть-Питского сельсовета Енисейского района Красноярского края  Семенова В.В.</w:t>
      </w:r>
    </w:p>
    <w:p w:rsidR="00FC443D" w:rsidRDefault="00FC443D" w:rsidP="00FC443D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Настоящее решение вступает в силу со дня официального опубликования  в печатном издании «Усть-Питский вестник» и подлежит размещению на официальном информационном  Интернет- сайте администрации Усть-Питского сельсовета.</w:t>
      </w:r>
    </w:p>
    <w:p w:rsidR="00FC443D" w:rsidRDefault="00FC443D" w:rsidP="00FC443D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C443D" w:rsidRDefault="00FC443D" w:rsidP="00FC443D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</w:p>
    <w:p w:rsidR="00FC443D" w:rsidRDefault="00FC443D" w:rsidP="00FC443D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Усть-Питского</w:t>
      </w:r>
    </w:p>
    <w:p w:rsidR="00FC443D" w:rsidRDefault="00FC443D" w:rsidP="00FC443D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В.В. Семенов</w:t>
      </w:r>
    </w:p>
    <w:p w:rsidR="00AF4372" w:rsidRDefault="00BD6794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D"/>
    <w:rsid w:val="000D305B"/>
    <w:rsid w:val="006926C8"/>
    <w:rsid w:val="00BD6794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3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3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>Home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2021-10-20T05:03:00Z</dcterms:created>
  <dcterms:modified xsi:type="dcterms:W3CDTF">2021-10-25T05:10:00Z</dcterms:modified>
</cp:coreProperties>
</file>