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2F" w:rsidRPr="00FE5787" w:rsidRDefault="00FA442F" w:rsidP="0072122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A442F" w:rsidRPr="00FE5787" w:rsidRDefault="00085405" w:rsidP="00AD2B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proofErr w:type="gramStart"/>
      <w:r w:rsidRPr="00FE5787">
        <w:rPr>
          <w:rFonts w:ascii="Arial" w:hAnsi="Arial" w:cs="Arial"/>
          <w:b/>
          <w:sz w:val="24"/>
          <w:szCs w:val="24"/>
          <w:lang w:eastAsia="ru-RU"/>
        </w:rPr>
        <w:t>РОССИЙСКАЯ</w:t>
      </w:r>
      <w:proofErr w:type="gramEnd"/>
      <w:r w:rsidRPr="00FE5787">
        <w:rPr>
          <w:rFonts w:ascii="Arial" w:hAnsi="Arial" w:cs="Arial"/>
          <w:b/>
          <w:sz w:val="24"/>
          <w:szCs w:val="24"/>
          <w:lang w:eastAsia="ru-RU"/>
        </w:rPr>
        <w:t xml:space="preserve">  ФЕДЕРАЦИИ</w:t>
      </w:r>
    </w:p>
    <w:p w:rsidR="00FA442F" w:rsidRPr="00FE5787" w:rsidRDefault="00FA442F" w:rsidP="00AD2B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E5787">
        <w:rPr>
          <w:rFonts w:ascii="Arial" w:hAnsi="Arial" w:cs="Arial"/>
          <w:b/>
          <w:sz w:val="24"/>
          <w:szCs w:val="24"/>
          <w:lang w:eastAsia="ru-RU"/>
        </w:rPr>
        <w:t>УСТЬ-ПИТСКИЙ  СЕЛЬСКИЙ  СОВЕТ  ДЕПУТАТОВ</w:t>
      </w:r>
    </w:p>
    <w:p w:rsidR="00FA442F" w:rsidRPr="00FE5787" w:rsidRDefault="00FA442F" w:rsidP="00AD2B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E5787">
        <w:rPr>
          <w:rFonts w:ascii="Arial" w:hAnsi="Arial" w:cs="Arial"/>
          <w:b/>
          <w:sz w:val="24"/>
          <w:szCs w:val="24"/>
          <w:lang w:eastAsia="ru-RU"/>
        </w:rPr>
        <w:t>ЕНИСЕЙСКОГО  РАЙОНА</w:t>
      </w:r>
    </w:p>
    <w:p w:rsidR="00FA442F" w:rsidRPr="00FE5787" w:rsidRDefault="00FA442F" w:rsidP="00AD2B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E5787">
        <w:rPr>
          <w:rFonts w:ascii="Arial" w:hAnsi="Arial" w:cs="Arial"/>
          <w:b/>
          <w:sz w:val="24"/>
          <w:szCs w:val="24"/>
          <w:lang w:eastAsia="ru-RU"/>
        </w:rPr>
        <w:t>КРАСНОЯРСКОГО  КРАЯ</w:t>
      </w:r>
    </w:p>
    <w:p w:rsidR="00FA442F" w:rsidRPr="00FE5787" w:rsidRDefault="00FA442F" w:rsidP="00AD2B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A442F" w:rsidRPr="00FE5787" w:rsidRDefault="00FA442F" w:rsidP="00AD2B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E5787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FA442F" w:rsidRPr="00FE5787" w:rsidRDefault="00FA442F" w:rsidP="00AD2B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A442F" w:rsidRPr="00FE5787" w:rsidRDefault="00FA442F" w:rsidP="00721223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A442F" w:rsidRPr="00FE5787" w:rsidRDefault="00FA442F" w:rsidP="00721223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FE5787">
        <w:rPr>
          <w:rFonts w:ascii="Arial" w:hAnsi="Arial" w:cs="Arial"/>
          <w:b/>
          <w:sz w:val="24"/>
          <w:szCs w:val="24"/>
          <w:lang w:eastAsia="ru-RU"/>
        </w:rPr>
        <w:t xml:space="preserve">18.08.2020г.          </w:t>
      </w:r>
      <w:r w:rsidR="00FE5787">
        <w:rPr>
          <w:rFonts w:ascii="Arial" w:hAnsi="Arial" w:cs="Arial"/>
          <w:b/>
          <w:sz w:val="24"/>
          <w:szCs w:val="24"/>
          <w:lang w:eastAsia="ru-RU"/>
        </w:rPr>
        <w:t xml:space="preserve">                         </w:t>
      </w:r>
      <w:r w:rsidRPr="00FE5787">
        <w:rPr>
          <w:rFonts w:ascii="Arial" w:hAnsi="Arial" w:cs="Arial"/>
          <w:b/>
          <w:sz w:val="24"/>
          <w:szCs w:val="24"/>
          <w:lang w:eastAsia="ru-RU"/>
        </w:rPr>
        <w:t xml:space="preserve">   с. </w:t>
      </w:r>
      <w:proofErr w:type="spellStart"/>
      <w:r w:rsidRPr="00FE5787">
        <w:rPr>
          <w:rFonts w:ascii="Arial" w:hAnsi="Arial" w:cs="Arial"/>
          <w:b/>
          <w:sz w:val="24"/>
          <w:szCs w:val="24"/>
          <w:lang w:eastAsia="ru-RU"/>
        </w:rPr>
        <w:t>Усть</w:t>
      </w:r>
      <w:proofErr w:type="spellEnd"/>
      <w:r w:rsidRPr="00FE5787">
        <w:rPr>
          <w:rFonts w:ascii="Arial" w:hAnsi="Arial" w:cs="Arial"/>
          <w:b/>
          <w:sz w:val="24"/>
          <w:szCs w:val="24"/>
          <w:lang w:eastAsia="ru-RU"/>
        </w:rPr>
        <w:t xml:space="preserve">-Пит             </w:t>
      </w:r>
      <w:r w:rsidR="00FE5787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</w:t>
      </w:r>
      <w:r w:rsidRPr="00FE5787">
        <w:rPr>
          <w:rFonts w:ascii="Arial" w:hAnsi="Arial" w:cs="Arial"/>
          <w:b/>
          <w:sz w:val="24"/>
          <w:szCs w:val="24"/>
          <w:lang w:eastAsia="ru-RU"/>
        </w:rPr>
        <w:t>№ 10-1р.</w:t>
      </w:r>
    </w:p>
    <w:p w:rsidR="00FA442F" w:rsidRPr="00FE5787" w:rsidRDefault="00FA442F" w:rsidP="00721223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A442F" w:rsidRPr="00FE5787" w:rsidRDefault="00FA442F" w:rsidP="0072122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442F" w:rsidRPr="00B43A69" w:rsidRDefault="00FA442F" w:rsidP="000854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B43A69">
        <w:rPr>
          <w:rFonts w:ascii="Arial" w:hAnsi="Arial" w:cs="Arial"/>
          <w:b/>
          <w:sz w:val="24"/>
          <w:szCs w:val="24"/>
          <w:lang w:eastAsia="ru-RU"/>
        </w:rPr>
        <w:t xml:space="preserve">О внесении изменений  в решение Усть-Питского </w:t>
      </w:r>
    </w:p>
    <w:p w:rsidR="00FA442F" w:rsidRPr="00B43A69" w:rsidRDefault="00FA442F" w:rsidP="000854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B43A69">
        <w:rPr>
          <w:rFonts w:ascii="Arial" w:hAnsi="Arial" w:cs="Arial"/>
          <w:b/>
          <w:sz w:val="24"/>
          <w:szCs w:val="24"/>
          <w:lang w:eastAsia="ru-RU"/>
        </w:rPr>
        <w:t xml:space="preserve">сельского Совета депутатов от 02.06.2013г. № 3-14р. </w:t>
      </w:r>
    </w:p>
    <w:p w:rsidR="00FA442F" w:rsidRPr="00B43A69" w:rsidRDefault="00FA442F" w:rsidP="000854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B43A69">
        <w:rPr>
          <w:rFonts w:ascii="Arial" w:hAnsi="Arial" w:cs="Arial"/>
          <w:b/>
          <w:sz w:val="24"/>
          <w:szCs w:val="24"/>
          <w:lang w:eastAsia="ru-RU"/>
        </w:rPr>
        <w:t>« Об утверждении Положения  об оплате труда</w:t>
      </w:r>
    </w:p>
    <w:p w:rsidR="00FA442F" w:rsidRPr="00B43A69" w:rsidRDefault="00FA442F" w:rsidP="000854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B43A69">
        <w:rPr>
          <w:rFonts w:ascii="Arial" w:hAnsi="Arial" w:cs="Arial"/>
          <w:b/>
          <w:sz w:val="24"/>
          <w:szCs w:val="24"/>
          <w:lang w:eastAsia="ru-RU"/>
        </w:rPr>
        <w:t xml:space="preserve">муниципальных служащих  </w:t>
      </w:r>
      <w:proofErr w:type="gramStart"/>
      <w:r w:rsidRPr="00B43A69">
        <w:rPr>
          <w:rFonts w:ascii="Arial" w:hAnsi="Arial" w:cs="Arial"/>
          <w:b/>
          <w:sz w:val="24"/>
          <w:szCs w:val="24"/>
          <w:lang w:eastAsia="ru-RU"/>
        </w:rPr>
        <w:t>муниципального</w:t>
      </w:r>
      <w:proofErr w:type="gramEnd"/>
    </w:p>
    <w:p w:rsidR="00FA442F" w:rsidRPr="00B43A69" w:rsidRDefault="00FA442F" w:rsidP="000854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B43A69">
        <w:rPr>
          <w:rFonts w:ascii="Arial" w:hAnsi="Arial" w:cs="Arial"/>
          <w:b/>
          <w:sz w:val="24"/>
          <w:szCs w:val="24"/>
          <w:lang w:eastAsia="ru-RU"/>
        </w:rPr>
        <w:t xml:space="preserve">образования  Усть-Питский сельсовет </w:t>
      </w:r>
    </w:p>
    <w:p w:rsidR="00FA442F" w:rsidRPr="00B43A69" w:rsidRDefault="00FA442F" w:rsidP="000854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B43A69">
        <w:rPr>
          <w:rFonts w:ascii="Arial" w:hAnsi="Arial" w:cs="Arial"/>
          <w:b/>
          <w:sz w:val="24"/>
          <w:szCs w:val="24"/>
          <w:lang w:eastAsia="ru-RU"/>
        </w:rPr>
        <w:t xml:space="preserve">Енисейского района» </w:t>
      </w:r>
    </w:p>
    <w:p w:rsidR="00FA442F" w:rsidRPr="00FE5787" w:rsidRDefault="00FA442F" w:rsidP="00B7128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A442F" w:rsidRPr="00FE5787" w:rsidRDefault="00FA442F" w:rsidP="0072122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E5787">
        <w:rPr>
          <w:rFonts w:ascii="Arial" w:hAnsi="Arial" w:cs="Arial"/>
          <w:sz w:val="24"/>
          <w:szCs w:val="24"/>
          <w:lang w:eastAsia="ru-RU"/>
        </w:rPr>
        <w:t xml:space="preserve">      В соответствии с Федеральным законом  от 06.10.2003 № 131-ФЗ  « Об общих принципах  организации местного самоуправления  в Российской Федерации», Законом Красноярского края от 24.04.2008 № 5-1565 « Об особенностях правового  регулирования  муниципальной службы </w:t>
      </w:r>
      <w:proofErr w:type="gramStart"/>
      <w:r w:rsidRPr="00FE5787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FE5787">
        <w:rPr>
          <w:rFonts w:ascii="Arial" w:hAnsi="Arial" w:cs="Arial"/>
          <w:sz w:val="24"/>
          <w:szCs w:val="24"/>
          <w:lang w:eastAsia="ru-RU"/>
        </w:rPr>
        <w:t xml:space="preserve"> Красноярском крае,  Бюджетным кодексом Российской Федерации, руководствуясь Уставом Усть-Питского сельсовета</w:t>
      </w:r>
      <w:proofErr w:type="gramStart"/>
      <w:r w:rsidRPr="00FE5787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Pr="00FE5787">
        <w:rPr>
          <w:rFonts w:ascii="Arial" w:hAnsi="Arial" w:cs="Arial"/>
          <w:sz w:val="24"/>
          <w:szCs w:val="24"/>
          <w:lang w:eastAsia="ru-RU"/>
        </w:rPr>
        <w:t xml:space="preserve"> Усть-Питский сельский Совет депутатов  РЕШИЛ:</w:t>
      </w:r>
    </w:p>
    <w:p w:rsidR="00FA442F" w:rsidRPr="00FE5787" w:rsidRDefault="00FA442F" w:rsidP="00B712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E5787">
        <w:rPr>
          <w:rFonts w:ascii="Arial" w:hAnsi="Arial" w:cs="Arial"/>
          <w:b/>
          <w:sz w:val="24"/>
          <w:szCs w:val="24"/>
          <w:lang w:eastAsia="ru-RU"/>
        </w:rPr>
        <w:t>1.</w:t>
      </w:r>
      <w:r w:rsidRPr="00FE5787">
        <w:rPr>
          <w:rFonts w:ascii="Arial" w:hAnsi="Arial" w:cs="Arial"/>
          <w:sz w:val="24"/>
          <w:szCs w:val="24"/>
          <w:lang w:eastAsia="ru-RU"/>
        </w:rPr>
        <w:t xml:space="preserve">  В преамбуле решения  от 02.06.2013 г. № 3-14р. « Об утверждении Положения об оплате труда муниципальных  служащих  муниципального образования  Усть-Питский сельсовет  Енисейского района»  ссылку на закон Красноярского края   от 27.12.2005 № 17-4356 « О предельных нормативах </w:t>
      </w:r>
      <w:proofErr w:type="gramStart"/>
      <w:r w:rsidRPr="00FE5787">
        <w:rPr>
          <w:rFonts w:ascii="Arial" w:hAnsi="Arial" w:cs="Arial"/>
          <w:sz w:val="24"/>
          <w:szCs w:val="24"/>
          <w:lang w:eastAsia="ru-RU"/>
        </w:rPr>
        <w:t>размеров оплаты труда</w:t>
      </w:r>
      <w:proofErr w:type="gramEnd"/>
      <w:r w:rsidRPr="00FE5787">
        <w:rPr>
          <w:rFonts w:ascii="Arial" w:hAnsi="Arial" w:cs="Arial"/>
          <w:sz w:val="24"/>
          <w:szCs w:val="24"/>
          <w:lang w:eastAsia="ru-RU"/>
        </w:rPr>
        <w:t xml:space="preserve">  муниципальных служащих» исключить.</w:t>
      </w:r>
    </w:p>
    <w:p w:rsidR="00FA442F" w:rsidRPr="00FE5787" w:rsidRDefault="00FA442F" w:rsidP="00B712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E5787">
        <w:rPr>
          <w:rFonts w:ascii="Arial" w:hAnsi="Arial" w:cs="Arial"/>
          <w:b/>
          <w:sz w:val="24"/>
          <w:szCs w:val="24"/>
          <w:lang w:eastAsia="ru-RU"/>
        </w:rPr>
        <w:t>2.</w:t>
      </w:r>
      <w:r w:rsidRPr="00FE5787">
        <w:rPr>
          <w:rFonts w:ascii="Arial" w:hAnsi="Arial" w:cs="Arial"/>
          <w:sz w:val="24"/>
          <w:szCs w:val="24"/>
          <w:lang w:eastAsia="ru-RU"/>
        </w:rPr>
        <w:t xml:space="preserve">  В решении  от 02.06.2013г. № 3-14р. « Об утверждении Положения об оплате труда  муниципальных служащих муниципального образования  Усть-Питский сельсовет Енисейского района» </w:t>
      </w:r>
      <w:proofErr w:type="gramStart"/>
      <w:r w:rsidRPr="00FE5787">
        <w:rPr>
          <w:rFonts w:ascii="Arial" w:hAnsi="Arial" w:cs="Arial"/>
          <w:sz w:val="24"/>
          <w:szCs w:val="24"/>
          <w:lang w:eastAsia="ru-RU"/>
        </w:rPr>
        <w:t xml:space="preserve">( </w:t>
      </w:r>
      <w:proofErr w:type="gramEnd"/>
      <w:r w:rsidRPr="00FE5787">
        <w:rPr>
          <w:rFonts w:ascii="Arial" w:hAnsi="Arial" w:cs="Arial"/>
          <w:sz w:val="24"/>
          <w:szCs w:val="24"/>
          <w:lang w:eastAsia="ru-RU"/>
        </w:rPr>
        <w:t>в ред. № 4-2р. от 12.04.2019г.) внести следующие изменения:</w:t>
      </w:r>
    </w:p>
    <w:p w:rsidR="00FA442F" w:rsidRPr="00FE5787" w:rsidRDefault="00FA442F" w:rsidP="0072122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E5787">
        <w:rPr>
          <w:rFonts w:ascii="Arial" w:hAnsi="Arial" w:cs="Arial"/>
          <w:sz w:val="24"/>
          <w:szCs w:val="24"/>
          <w:lang w:eastAsia="ru-RU"/>
        </w:rPr>
        <w:t xml:space="preserve">    - в пункте 1.1 Положения  слово «девятой» заменить словом «восьмой»;</w:t>
      </w:r>
    </w:p>
    <w:p w:rsidR="00FA442F" w:rsidRPr="00FE5787" w:rsidRDefault="00FA442F" w:rsidP="0072122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E5787">
        <w:rPr>
          <w:rFonts w:ascii="Arial" w:hAnsi="Arial" w:cs="Arial"/>
          <w:sz w:val="24"/>
          <w:szCs w:val="24"/>
          <w:lang w:eastAsia="ru-RU"/>
        </w:rPr>
        <w:t xml:space="preserve">   - в пункте 1.4 Положения   изложить в новой редакции: « Размеры оплаты труда муниципальных  служащих индексируются  </w:t>
      </w:r>
      <w:proofErr w:type="gramStart"/>
      <w:r w:rsidRPr="00FE5787">
        <w:rPr>
          <w:rFonts w:ascii="Arial" w:hAnsi="Arial" w:cs="Arial"/>
          <w:sz w:val="24"/>
          <w:szCs w:val="24"/>
          <w:lang w:eastAsia="ru-RU"/>
        </w:rPr>
        <w:t xml:space="preserve">( </w:t>
      </w:r>
      <w:proofErr w:type="gramEnd"/>
      <w:r w:rsidRPr="00FE5787">
        <w:rPr>
          <w:rFonts w:ascii="Arial" w:hAnsi="Arial" w:cs="Arial"/>
          <w:sz w:val="24"/>
          <w:szCs w:val="24"/>
          <w:lang w:eastAsia="ru-RU"/>
        </w:rPr>
        <w:t>увеличиваются)  в  размерах  и в сроки, предусмотренные законом края о  краевом бюджете на очередной финансовый год и плановый период  для индексации ( увеличения)  размеров  денежного вознаграждения  лиц, замещающих государственные должности Красноярского края, размеров должностных  окладов  по должностям  государственной гражданской  службы Красноярского края».</w:t>
      </w:r>
    </w:p>
    <w:p w:rsidR="00FA442F" w:rsidRPr="00FE5787" w:rsidRDefault="00FA442F" w:rsidP="0072122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E5787">
        <w:rPr>
          <w:rFonts w:ascii="Arial" w:hAnsi="Arial" w:cs="Arial"/>
          <w:sz w:val="24"/>
          <w:szCs w:val="24"/>
          <w:lang w:eastAsia="ru-RU"/>
        </w:rPr>
        <w:t xml:space="preserve">  - пункт 2.6 Положения  дополнить  абзацем 5 следующего содержания: « При  определении размера ежемесячной процентной надбавки учитывается объем сведений, к которым указанные граждане имеют доступ, а  также  продолжительность срока, в течени</w:t>
      </w:r>
      <w:proofErr w:type="gramStart"/>
      <w:r w:rsidRPr="00FE5787">
        <w:rPr>
          <w:rFonts w:ascii="Arial" w:hAnsi="Arial" w:cs="Arial"/>
          <w:sz w:val="24"/>
          <w:szCs w:val="24"/>
          <w:lang w:eastAsia="ru-RU"/>
        </w:rPr>
        <w:t>и</w:t>
      </w:r>
      <w:proofErr w:type="gramEnd"/>
      <w:r w:rsidRPr="00FE5787">
        <w:rPr>
          <w:rFonts w:ascii="Arial" w:hAnsi="Arial" w:cs="Arial"/>
          <w:sz w:val="24"/>
          <w:szCs w:val="24"/>
          <w:lang w:eastAsia="ru-RU"/>
        </w:rPr>
        <w:t xml:space="preserve"> которого сохраняется актуальность засекречивания этих сведений».</w:t>
      </w:r>
    </w:p>
    <w:p w:rsidR="00FA442F" w:rsidRPr="00FE5787" w:rsidRDefault="00FA442F" w:rsidP="0072122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E5787">
        <w:rPr>
          <w:rFonts w:ascii="Arial" w:hAnsi="Arial" w:cs="Arial"/>
          <w:sz w:val="24"/>
          <w:szCs w:val="24"/>
          <w:lang w:eastAsia="ru-RU"/>
        </w:rPr>
        <w:t xml:space="preserve">  -   пунктах 2.5.1, 2.7  Пол</w:t>
      </w:r>
      <w:r w:rsidR="00085405" w:rsidRPr="00FE5787">
        <w:rPr>
          <w:rFonts w:ascii="Arial" w:hAnsi="Arial" w:cs="Arial"/>
          <w:sz w:val="24"/>
          <w:szCs w:val="24"/>
          <w:lang w:eastAsia="ru-RU"/>
        </w:rPr>
        <w:t xml:space="preserve">ожения  по тексту </w:t>
      </w:r>
      <w:r w:rsidRPr="00FE5787">
        <w:rPr>
          <w:rFonts w:ascii="Arial" w:hAnsi="Arial" w:cs="Arial"/>
          <w:sz w:val="24"/>
          <w:szCs w:val="24"/>
          <w:lang w:eastAsia="ru-RU"/>
        </w:rPr>
        <w:t xml:space="preserve"> предлог «</w:t>
      </w:r>
      <w:proofErr w:type="gramStart"/>
      <w:r w:rsidRPr="00FE5787">
        <w:rPr>
          <w:rFonts w:ascii="Arial" w:hAnsi="Arial" w:cs="Arial"/>
          <w:sz w:val="24"/>
          <w:szCs w:val="24"/>
          <w:lang w:eastAsia="ru-RU"/>
        </w:rPr>
        <w:t>до</w:t>
      </w:r>
      <w:proofErr w:type="gramEnd"/>
      <w:r w:rsidRPr="00FE5787">
        <w:rPr>
          <w:rFonts w:ascii="Arial" w:hAnsi="Arial" w:cs="Arial"/>
          <w:sz w:val="24"/>
          <w:szCs w:val="24"/>
          <w:lang w:eastAsia="ru-RU"/>
        </w:rPr>
        <w:t>»</w:t>
      </w:r>
      <w:r w:rsidR="00085405" w:rsidRPr="00FE5787">
        <w:rPr>
          <w:rFonts w:ascii="Arial" w:hAnsi="Arial" w:cs="Arial"/>
          <w:sz w:val="24"/>
          <w:szCs w:val="24"/>
          <w:lang w:eastAsia="ru-RU"/>
        </w:rPr>
        <w:t xml:space="preserve"> исключить.</w:t>
      </w:r>
      <w:bookmarkStart w:id="0" w:name="_GoBack"/>
      <w:bookmarkEnd w:id="0"/>
    </w:p>
    <w:p w:rsidR="00085405" w:rsidRPr="00FE5787" w:rsidRDefault="00085405" w:rsidP="0072122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E5787">
        <w:rPr>
          <w:rFonts w:ascii="Arial" w:hAnsi="Arial" w:cs="Arial"/>
          <w:sz w:val="24"/>
          <w:szCs w:val="24"/>
          <w:lang w:eastAsia="ru-RU"/>
        </w:rPr>
        <w:lastRenderedPageBreak/>
        <w:t xml:space="preserve">  -  в пункте 2.7 Положения,  предложение: « Конкретный  размер денежного поощрения устанавливается  правовым актом работодателя»  исключить.</w:t>
      </w:r>
    </w:p>
    <w:p w:rsidR="00FA442F" w:rsidRPr="00FE5787" w:rsidRDefault="00FA442F" w:rsidP="0072122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E5787">
        <w:rPr>
          <w:rFonts w:ascii="Arial" w:hAnsi="Arial" w:cs="Arial"/>
          <w:b/>
          <w:sz w:val="24"/>
          <w:szCs w:val="24"/>
          <w:lang w:eastAsia="ru-RU"/>
        </w:rPr>
        <w:t>3.</w:t>
      </w:r>
      <w:r w:rsidRPr="00FE5787">
        <w:rPr>
          <w:rFonts w:ascii="Arial" w:hAnsi="Arial" w:cs="Arial"/>
          <w:sz w:val="24"/>
          <w:szCs w:val="24"/>
          <w:lang w:eastAsia="ru-RU"/>
        </w:rPr>
        <w:t xml:space="preserve">  Контроль за исполнением настоящего решения  возложить на постоянную депутатскую  комиссию по финансам, бюджету, налоговой и экономической политики и собственности </w:t>
      </w:r>
      <w:proofErr w:type="gramStart"/>
      <w:r w:rsidRPr="00FE5787">
        <w:rPr>
          <w:rFonts w:ascii="Arial" w:hAnsi="Arial" w:cs="Arial"/>
          <w:sz w:val="24"/>
          <w:szCs w:val="24"/>
          <w:lang w:eastAsia="ru-RU"/>
        </w:rPr>
        <w:t xml:space="preserve">( </w:t>
      </w:r>
      <w:proofErr w:type="gramEnd"/>
      <w:r w:rsidRPr="00FE5787">
        <w:rPr>
          <w:rFonts w:ascii="Arial" w:hAnsi="Arial" w:cs="Arial"/>
          <w:sz w:val="24"/>
          <w:szCs w:val="24"/>
          <w:lang w:eastAsia="ru-RU"/>
        </w:rPr>
        <w:t>Галина Т.А.).</w:t>
      </w:r>
    </w:p>
    <w:p w:rsidR="00FA442F" w:rsidRPr="00FE5787" w:rsidRDefault="00FA442F" w:rsidP="0072122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E5787">
        <w:rPr>
          <w:rFonts w:ascii="Arial" w:hAnsi="Arial" w:cs="Arial"/>
          <w:b/>
          <w:sz w:val="24"/>
          <w:szCs w:val="24"/>
          <w:lang w:eastAsia="ru-RU"/>
        </w:rPr>
        <w:t>4.</w:t>
      </w:r>
      <w:r w:rsidRPr="00FE5787">
        <w:rPr>
          <w:rFonts w:ascii="Arial" w:hAnsi="Arial" w:cs="Arial"/>
          <w:sz w:val="24"/>
          <w:szCs w:val="24"/>
          <w:lang w:eastAsia="ru-RU"/>
        </w:rPr>
        <w:t xml:space="preserve">  Решение вступает в силу  </w:t>
      </w:r>
      <w:r w:rsidR="00085405" w:rsidRPr="00FE5787">
        <w:rPr>
          <w:rFonts w:ascii="Arial" w:hAnsi="Arial" w:cs="Arial"/>
          <w:sz w:val="24"/>
          <w:szCs w:val="24"/>
          <w:lang w:eastAsia="ru-RU"/>
        </w:rPr>
        <w:t>с момента официального опубликования</w:t>
      </w:r>
      <w:r w:rsidRPr="00FE5787">
        <w:rPr>
          <w:rFonts w:ascii="Arial" w:hAnsi="Arial" w:cs="Arial"/>
          <w:sz w:val="24"/>
          <w:szCs w:val="24"/>
          <w:lang w:eastAsia="ru-RU"/>
        </w:rPr>
        <w:t xml:space="preserve"> в информационном печатном издании « Усть-Питский вестник».</w:t>
      </w:r>
    </w:p>
    <w:p w:rsidR="00FA442F" w:rsidRPr="00FE5787" w:rsidRDefault="00FA442F" w:rsidP="0072122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442F" w:rsidRPr="00FE5787" w:rsidRDefault="00FA442F" w:rsidP="0072122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442F" w:rsidRPr="00FE5787" w:rsidRDefault="00FA442F" w:rsidP="0072122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442F" w:rsidRPr="00FE5787" w:rsidRDefault="00FA442F" w:rsidP="0072122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E5787">
        <w:rPr>
          <w:rFonts w:ascii="Arial" w:hAnsi="Arial" w:cs="Arial"/>
          <w:sz w:val="24"/>
          <w:szCs w:val="24"/>
          <w:lang w:eastAsia="ru-RU"/>
        </w:rPr>
        <w:t>Глава  Усть-Питского   сельсовета -</w:t>
      </w:r>
    </w:p>
    <w:p w:rsidR="00FA442F" w:rsidRPr="00FE5787" w:rsidRDefault="00FA442F" w:rsidP="0072122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E5787">
        <w:rPr>
          <w:rFonts w:ascii="Arial" w:hAnsi="Arial" w:cs="Arial"/>
          <w:sz w:val="24"/>
          <w:szCs w:val="24"/>
          <w:lang w:eastAsia="ru-RU"/>
        </w:rPr>
        <w:t xml:space="preserve">Председатель Усть-Питского </w:t>
      </w:r>
      <w:proofErr w:type="gramStart"/>
      <w:r w:rsidRPr="00FE5787">
        <w:rPr>
          <w:rFonts w:ascii="Arial" w:hAnsi="Arial" w:cs="Arial"/>
          <w:sz w:val="24"/>
          <w:szCs w:val="24"/>
          <w:lang w:eastAsia="ru-RU"/>
        </w:rPr>
        <w:t>сельского</w:t>
      </w:r>
      <w:proofErr w:type="gramEnd"/>
    </w:p>
    <w:p w:rsidR="00FA442F" w:rsidRPr="00FE5787" w:rsidRDefault="00FA442F" w:rsidP="0072122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E5787">
        <w:rPr>
          <w:rFonts w:ascii="Arial" w:hAnsi="Arial" w:cs="Arial"/>
          <w:sz w:val="24"/>
          <w:szCs w:val="24"/>
          <w:lang w:eastAsia="ru-RU"/>
        </w:rPr>
        <w:t xml:space="preserve">Совета  депутатов                                                        </w:t>
      </w:r>
      <w:r w:rsidR="00FE5787"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="00FE5787">
        <w:rPr>
          <w:rFonts w:ascii="Arial" w:hAnsi="Arial" w:cs="Arial"/>
          <w:sz w:val="24"/>
          <w:szCs w:val="24"/>
          <w:lang w:val="en-US" w:eastAsia="ru-RU"/>
        </w:rPr>
        <w:t xml:space="preserve"> </w:t>
      </w:r>
      <w:r w:rsidRPr="00FE5787">
        <w:rPr>
          <w:rFonts w:ascii="Arial" w:hAnsi="Arial" w:cs="Arial"/>
          <w:sz w:val="24"/>
          <w:szCs w:val="24"/>
          <w:lang w:eastAsia="ru-RU"/>
        </w:rPr>
        <w:t xml:space="preserve"> В.В. Семенов</w:t>
      </w:r>
    </w:p>
    <w:p w:rsidR="00FA442F" w:rsidRDefault="00FA442F"/>
    <w:sectPr w:rsidR="00FA442F" w:rsidSect="001F1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223"/>
    <w:rsid w:val="00085405"/>
    <w:rsid w:val="00185C5F"/>
    <w:rsid w:val="001F12FC"/>
    <w:rsid w:val="00721223"/>
    <w:rsid w:val="00944640"/>
    <w:rsid w:val="00AD2B10"/>
    <w:rsid w:val="00B43A69"/>
    <w:rsid w:val="00B51A8C"/>
    <w:rsid w:val="00B71284"/>
    <w:rsid w:val="00E95672"/>
    <w:rsid w:val="00EE3CC4"/>
    <w:rsid w:val="00F10C5B"/>
    <w:rsid w:val="00FA442F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2020-08-18T09:16:00Z</dcterms:created>
  <dcterms:modified xsi:type="dcterms:W3CDTF">2020-08-20T05:15:00Z</dcterms:modified>
</cp:coreProperties>
</file>