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06" w:rsidRPr="00880306" w:rsidRDefault="00AE2ADE" w:rsidP="00382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</w:t>
      </w:r>
      <w:r w:rsidR="0038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УСТЬ-ПИТСКИЙ СЕЛЬСКИЙ</w:t>
      </w:r>
      <w:r w:rsidR="00880306"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</w:t>
      </w:r>
    </w:p>
    <w:p w:rsidR="00880306" w:rsidRPr="00880306" w:rsidRDefault="00880306" w:rsidP="00880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</w:p>
    <w:p w:rsidR="00880306" w:rsidRPr="00880306" w:rsidRDefault="00880306" w:rsidP="00880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880306" w:rsidRPr="00880306" w:rsidRDefault="00AE2ADE" w:rsidP="008803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</w:t>
      </w:r>
      <w:bookmarkStart w:id="0" w:name="_GoBack"/>
      <w:bookmarkEnd w:id="0"/>
      <w:r w:rsidR="00880306" w:rsidRPr="00880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РЕШЕНИЕ</w:t>
      </w:r>
    </w:p>
    <w:p w:rsidR="00880306" w:rsidRPr="00880306" w:rsidRDefault="00382C54" w:rsidP="008803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842468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880306" w:rsidRPr="00880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.2018г.  </w:t>
      </w:r>
      <w:r w:rsidR="00880306" w:rsidRPr="008803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80306" w:rsidRPr="008803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с.Усть-Пит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№ 12-4р.</w:t>
      </w:r>
    </w:p>
    <w:p w:rsidR="00880306" w:rsidRPr="00880306" w:rsidRDefault="00880306" w:rsidP="00880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306" w:rsidRPr="00382C54" w:rsidRDefault="00880306" w:rsidP="008803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2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передаче осуществления части полномочий по вопрос</w:t>
      </w:r>
      <w:r w:rsidR="00382C54" w:rsidRPr="00382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 местного значения поселения </w:t>
      </w:r>
      <w:r w:rsidRPr="00382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органам местного самоуправления района   по формированию резерва управленческих кадров поселения.</w:t>
      </w:r>
    </w:p>
    <w:p w:rsidR="00320504" w:rsidRDefault="00AE2ADE" w:rsidP="00880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r w:rsidR="00880306" w:rsidRPr="00880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880306"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="00880306" w:rsidRPr="008803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33</w:t>
        </w:r>
      </w:hyperlink>
      <w:r w:rsidR="00880306"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02.03.2007 № 25-ФЗ «О муниципальной службе в Российской Федерации», в целях совершенствования муниципального управления, в связи с необходимостью создания целостной, единой системы отбора кандидатов в резерв управле</w:t>
      </w:r>
      <w:r w:rsidR="00382C54">
        <w:rPr>
          <w:rFonts w:ascii="Times New Roman" w:eastAsia="Times New Roman" w:hAnsi="Times New Roman" w:cs="Times New Roman"/>
          <w:sz w:val="28"/>
          <w:szCs w:val="28"/>
          <w:lang w:eastAsia="ru-RU"/>
        </w:rPr>
        <w:t>нческих кадров Усть-Питского сельсовета</w:t>
      </w:r>
      <w:proofErr w:type="gramStart"/>
      <w:r w:rsidR="0038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8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Усть-Питского сельсовета, Усть-Питский сельский </w:t>
      </w:r>
      <w:r w:rsidR="00880306"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депутатов,  </w:t>
      </w:r>
    </w:p>
    <w:p w:rsidR="00880306" w:rsidRPr="00880306" w:rsidRDefault="00880306" w:rsidP="00880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306" w:rsidRPr="00880306" w:rsidRDefault="00880306" w:rsidP="00880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Передать на 2019 финансовый год и плановый период 2020-2021 годов осуществление части полномочий по вопросу местного значения поселения органам местного самоуправления района по работе с резервом управленческих кадров поселения, а именно:</w:t>
      </w:r>
    </w:p>
    <w:p w:rsidR="00880306" w:rsidRPr="00880306" w:rsidRDefault="00880306" w:rsidP="0088030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формированию резерва управленческих кадров поселения на должности муниципальной службы в органах местного </w:t>
      </w:r>
      <w:r w:rsidR="0000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Усть-Питского сельсовета </w:t>
      </w:r>
      <w:r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«руководители»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службы», а  также на должности руководителей муниципальных предприятий или учреждений;</w:t>
      </w:r>
    </w:p>
    <w:p w:rsidR="00880306" w:rsidRPr="00880306" w:rsidRDefault="00880306" w:rsidP="00880306">
      <w:pPr>
        <w:spacing w:after="0" w:line="240" w:lineRule="auto"/>
        <w:ind w:left="540" w:right="-2"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подготовке лиц, включенных в резерв;</w:t>
      </w:r>
    </w:p>
    <w:p w:rsidR="00880306" w:rsidRPr="00880306" w:rsidRDefault="00880306" w:rsidP="00880306">
      <w:pPr>
        <w:spacing w:after="0" w:line="240" w:lineRule="auto"/>
        <w:ind w:left="540" w:right="-2" w:firstLine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исключению из резерва.</w:t>
      </w:r>
    </w:p>
    <w:p w:rsidR="00880306" w:rsidRPr="00880306" w:rsidRDefault="00382C54" w:rsidP="0088030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главе Усть-Питского сельсовета В.В. Семенову </w:t>
      </w:r>
      <w:r w:rsidR="00880306"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соглашение о передаче осуществления части полномочий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Усть-Питский сельсовет</w:t>
      </w:r>
      <w:r w:rsidR="00880306"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Енисейского района Красноярского края муниципальному образованию Енисейский район Красноярского края.</w:t>
      </w:r>
    </w:p>
    <w:p w:rsidR="00880306" w:rsidRPr="00880306" w:rsidRDefault="00320504" w:rsidP="00880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="00880306"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постоянную депутатскую комиссию </w:t>
      </w:r>
      <w:r w:rsidR="0038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финансам, бюджету </w:t>
      </w:r>
      <w:proofErr w:type="gramStart"/>
      <w:r w:rsidR="0038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82C54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 Галину)</w:t>
      </w:r>
    </w:p>
    <w:p w:rsidR="00880306" w:rsidRPr="00880306" w:rsidRDefault="00320504" w:rsidP="0088030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4.Настоящее  решение  вступает в силу  со дня  официального опубликования  в  </w:t>
      </w:r>
      <w:r w:rsidR="00880306"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рмационном издании «Усть-Питский </w:t>
      </w:r>
      <w:r w:rsidR="00880306" w:rsidRPr="0088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Вестник», но не ранее 01.01.2019 года. </w:t>
      </w:r>
    </w:p>
    <w:p w:rsidR="00880306" w:rsidRPr="00880306" w:rsidRDefault="00880306" w:rsidP="00880306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ADE" w:rsidRDefault="00320504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Усть-Питского сельсовета</w:t>
      </w:r>
    </w:p>
    <w:p w:rsidR="00AE2ADE" w:rsidRDefault="00320504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Усть-Питского </w:t>
      </w:r>
    </w:p>
    <w:p w:rsidR="00320504" w:rsidRPr="00AE2ADE" w:rsidRDefault="003205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                                                                    В.В. Семенов</w:t>
      </w:r>
    </w:p>
    <w:sectPr w:rsidR="00320504" w:rsidRPr="00AE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06"/>
    <w:rsid w:val="00006222"/>
    <w:rsid w:val="00320504"/>
    <w:rsid w:val="00382C54"/>
    <w:rsid w:val="005A3B57"/>
    <w:rsid w:val="00842468"/>
    <w:rsid w:val="00880306"/>
    <w:rsid w:val="00AE2ADE"/>
    <w:rsid w:val="00C8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4F8DBB4ADA156D3FCF26446EE12C6C10E6DBAE49F70E9622FF4D78FF4F99DAAF01719EFB423775T0v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2019-01-14T02:42:00Z</cp:lastPrinted>
  <dcterms:created xsi:type="dcterms:W3CDTF">2018-12-06T02:48:00Z</dcterms:created>
  <dcterms:modified xsi:type="dcterms:W3CDTF">2019-01-14T02:42:00Z</dcterms:modified>
</cp:coreProperties>
</file>