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rPr>
          <w:rFonts w:ascii="Arial" w:hAnsi="Arial"/>
        </w:rPr>
      </w:pPr>
      <w:r>
        <w:t xml:space="preserve">                                </w:t>
      </w:r>
      <w:r>
        <w:rPr>
          <w:rFonts w:ascii="Arial" w:hAnsi="Arial"/>
        </w:rPr>
        <w:t xml:space="preserve">            РОССИЙСКАЯ ФЕДЕРАЦИЯ</w:t>
      </w:r>
    </w:p>
    <w:p w14:paraId="02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     АДМИНИСТРАЦИЯ УСТЬ-ПИТСКОГО СЕЛЬСОВЕТА</w:t>
      </w:r>
    </w:p>
    <w:p w14:paraId="03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ЕНИСЕЙСКОГО РАЙОНА </w:t>
      </w:r>
    </w:p>
    <w:p w14:paraId="04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КРАСНОЯРСКОГО КРАЯ</w:t>
      </w:r>
    </w:p>
    <w:p w14:paraId="05000000">
      <w:pPr>
        <w:pStyle w:val="Style_1"/>
        <w:rPr>
          <w:rFonts w:ascii="Arial" w:hAnsi="Arial"/>
        </w:rPr>
      </w:pPr>
    </w:p>
    <w:p w14:paraId="06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ПОСТАНОВЛЕНИЕ</w:t>
      </w:r>
    </w:p>
    <w:p w14:paraId="07000000">
      <w:pPr>
        <w:pStyle w:val="Style_1"/>
        <w:rPr>
          <w:rFonts w:ascii="Arial" w:hAnsi="Arial"/>
        </w:rPr>
      </w:pPr>
    </w:p>
    <w:p w14:paraId="08000000">
      <w:pPr>
        <w:pStyle w:val="Style_1"/>
      </w:pPr>
      <w:r>
        <w:rPr>
          <w:rFonts w:ascii="Arial" w:hAnsi="Arial"/>
        </w:rPr>
        <w:t>26.01.2024г.                                     с.Усть-Пит                                                      № 4-п.</w:t>
      </w:r>
    </w:p>
    <w:p w14:paraId="09000000">
      <w:pPr>
        <w:pStyle w:val="Style_1"/>
        <w:rPr>
          <w:rFonts w:ascii="Arial" w:hAnsi="Arial"/>
        </w:rPr>
      </w:pPr>
    </w:p>
    <w:p w14:paraId="0A000000">
      <w:pPr>
        <w:pStyle w:val="Style_1"/>
        <w:rPr>
          <w:rFonts w:ascii="Arial" w:hAnsi="Arial"/>
        </w:rPr>
      </w:pPr>
      <w:r>
        <w:rPr>
          <w:rFonts w:ascii="Arial" w:hAnsi="Arial"/>
        </w:rPr>
        <w:t>Об отмене Постановления администрации Усть-Питского сельсовета</w:t>
      </w:r>
    </w:p>
    <w:p w14:paraId="0B000000">
      <w:pPr>
        <w:pStyle w:val="Style_1"/>
        <w:rPr>
          <w:rFonts w:ascii="Arial" w:hAnsi="Arial"/>
        </w:rPr>
      </w:pPr>
    </w:p>
    <w:p w14:paraId="0C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На основании Протеста  Енисейской межрайонной прокуратуры, руководствуясь  Федеральным законом  № 131-ФЗ от 06.10.2003г. "Об общих принципах  организации  местного самоуправления, Уставом Усть-Питского сельсовета </w:t>
      </w:r>
    </w:p>
    <w:p w14:paraId="0D000000">
      <w:pPr>
        <w:pStyle w:val="Style_1"/>
        <w:rPr>
          <w:rFonts w:ascii="Arial" w:hAnsi="Arial"/>
        </w:rPr>
      </w:pPr>
      <w:r>
        <w:rPr>
          <w:rFonts w:ascii="Arial" w:hAnsi="Arial"/>
        </w:rPr>
        <w:t>ПОСТАНОВЛЯЮ:</w:t>
      </w:r>
    </w:p>
    <w:p w14:paraId="0E000000">
      <w:pPr>
        <w:pStyle w:val="Style_1"/>
        <w:numPr>
          <w:numId w:val="1"/>
        </w:numPr>
        <w:rPr>
          <w:rFonts w:ascii="Arial" w:hAnsi="Arial"/>
        </w:rPr>
      </w:pPr>
      <w:r>
        <w:rPr>
          <w:rFonts w:ascii="Arial" w:hAnsi="Arial"/>
        </w:rPr>
        <w:t>Постановление  № 1-п. от 20.01.2020г. "Об утверждении административного регламента  исполнения муниципальной функции по проведению проверок юридических лиц и 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Усть-Питского сельсовета" отменить.</w:t>
      </w:r>
    </w:p>
    <w:p w14:paraId="0F000000">
      <w:pPr>
        <w:pStyle w:val="Style_1"/>
        <w:numPr>
          <w:numId w:val="1"/>
        </w:numPr>
        <w:rPr>
          <w:rFonts w:ascii="Arial" w:hAnsi="Arial"/>
        </w:rPr>
      </w:pPr>
      <w:r>
        <w:rPr>
          <w:rFonts w:ascii="Arial" w:hAnsi="Arial"/>
        </w:rPr>
        <w:t>Контроль за исполнением настоящего Постановления оставляю за собой.</w:t>
      </w:r>
    </w:p>
    <w:p w14:paraId="10000000">
      <w:pPr>
        <w:pStyle w:val="Style_1"/>
        <w:numPr>
          <w:numId w:val="1"/>
        </w:numPr>
        <w:rPr>
          <w:rFonts w:ascii="Arial" w:hAnsi="Arial"/>
        </w:rPr>
      </w:pPr>
      <w:r>
        <w:rPr>
          <w:rFonts w:ascii="Arial" w:hAnsi="Arial"/>
        </w:rPr>
        <w:t>Постановление вступает в силу  со дня опубликования в печатном издании "Усть-Питский вестник".</w:t>
      </w:r>
    </w:p>
    <w:p w14:paraId="11000000">
      <w:pPr>
        <w:pStyle w:val="Style_1"/>
        <w:rPr>
          <w:rFonts w:ascii="Arial" w:hAnsi="Arial"/>
        </w:rPr>
      </w:pPr>
    </w:p>
    <w:p w14:paraId="12000000">
      <w:pPr>
        <w:pStyle w:val="Style_1"/>
        <w:rPr>
          <w:rFonts w:ascii="Arial" w:hAnsi="Arial"/>
        </w:rPr>
      </w:pPr>
    </w:p>
    <w:p w14:paraId="13000000">
      <w:pPr>
        <w:pStyle w:val="Style_1"/>
        <w:rPr>
          <w:rFonts w:ascii="Arial" w:hAnsi="Arial"/>
        </w:rPr>
      </w:pPr>
      <w:r>
        <w:rPr>
          <w:rFonts w:ascii="Arial" w:hAnsi="Arial"/>
        </w:rPr>
        <w:t>Глава сельсовета                                                                                В.В. Семенов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2024-01-26T03:47:23Z</dcterms:modified>
</cp:coreProperties>
</file>